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9764" w14:textId="42AFA2EC" w:rsidR="0027514D" w:rsidRDefault="0027514D" w:rsidP="0027514D">
      <w:pPr>
        <w:spacing w:before="100" w:beforeAutospacing="1" w:after="100" w:afterAutospacing="1" w:line="240" w:lineRule="auto"/>
        <w:outlineLvl w:val="2"/>
        <w:rPr>
          <w:rFonts w:ascii="Times New Roman" w:eastAsia="Times New Roman" w:hAnsi="Times New Roman" w:cs="Times New Roman"/>
          <w:b/>
          <w:bCs/>
          <w:kern w:val="0"/>
          <w:sz w:val="44"/>
          <w:szCs w:val="44"/>
          <w:lang w:eastAsia="nl-NL"/>
          <w14:ligatures w14:val="none"/>
        </w:rPr>
      </w:pPr>
      <w:r w:rsidRPr="0027514D">
        <w:rPr>
          <w:rFonts w:ascii="Times New Roman" w:eastAsia="Times New Roman" w:hAnsi="Times New Roman" w:cs="Times New Roman"/>
          <w:b/>
          <w:bCs/>
          <w:kern w:val="0"/>
          <w:sz w:val="44"/>
          <w:szCs w:val="44"/>
          <w:lang w:eastAsia="nl-NL"/>
          <w14:ligatures w14:val="none"/>
        </w:rPr>
        <w:t>A</w:t>
      </w:r>
      <w:r w:rsidRPr="0027514D">
        <w:rPr>
          <w:rFonts w:ascii="Times New Roman" w:eastAsia="Times New Roman" w:hAnsi="Times New Roman" w:cs="Times New Roman"/>
          <w:b/>
          <w:bCs/>
          <w:kern w:val="0"/>
          <w:sz w:val="44"/>
          <w:szCs w:val="44"/>
          <w:lang w:eastAsia="nl-NL"/>
          <w14:ligatures w14:val="none"/>
        </w:rPr>
        <w:t>ardappelen</w:t>
      </w:r>
      <w:r w:rsidRPr="0027514D">
        <w:rPr>
          <w:rFonts w:ascii="Times New Roman" w:eastAsia="Times New Roman" w:hAnsi="Times New Roman" w:cs="Times New Roman"/>
          <w:b/>
          <w:bCs/>
          <w:kern w:val="0"/>
          <w:sz w:val="44"/>
          <w:szCs w:val="44"/>
          <w:lang w:eastAsia="nl-NL"/>
          <w14:ligatures w14:val="none"/>
        </w:rPr>
        <w:t xml:space="preserve"> gebakken</w:t>
      </w:r>
      <w:r w:rsidRPr="0027514D">
        <w:rPr>
          <w:rFonts w:ascii="Times New Roman" w:eastAsia="Times New Roman" w:hAnsi="Times New Roman" w:cs="Times New Roman"/>
          <w:b/>
          <w:bCs/>
          <w:kern w:val="0"/>
          <w:sz w:val="44"/>
          <w:szCs w:val="44"/>
          <w:lang w:eastAsia="nl-NL"/>
          <w14:ligatures w14:val="none"/>
        </w:rPr>
        <w:t xml:space="preserve"> met vlees en ei</w:t>
      </w:r>
    </w:p>
    <w:p w14:paraId="16276457" w14:textId="2196E7ED" w:rsidR="0027514D" w:rsidRPr="0027514D" w:rsidRDefault="0027514D" w:rsidP="0027514D">
      <w:pPr>
        <w:spacing w:before="100" w:beforeAutospacing="1" w:after="100" w:afterAutospacing="1" w:line="240" w:lineRule="auto"/>
        <w:outlineLvl w:val="2"/>
        <w:rPr>
          <w:rFonts w:ascii="Times New Roman" w:eastAsia="Times New Roman" w:hAnsi="Times New Roman" w:cs="Times New Roman"/>
          <w:b/>
          <w:bCs/>
          <w:kern w:val="0"/>
          <w:sz w:val="44"/>
          <w:szCs w:val="44"/>
          <w:lang w:eastAsia="nl-NL"/>
          <w14:ligatures w14:val="none"/>
        </w:rPr>
      </w:pPr>
      <w:r>
        <w:rPr>
          <w:rFonts w:ascii="Times New Roman" w:eastAsia="Times New Roman" w:hAnsi="Times New Roman" w:cs="Times New Roman"/>
          <w:b/>
          <w:bCs/>
          <w:noProof/>
          <w:kern w:val="0"/>
          <w:sz w:val="44"/>
          <w:szCs w:val="44"/>
          <w:lang w:eastAsia="nl-NL"/>
          <w14:ligatures w14:val="none"/>
        </w:rPr>
        <w:drawing>
          <wp:inline distT="0" distB="0" distL="0" distR="0" wp14:anchorId="7BA2FE6F" wp14:editId="6F98EBD9">
            <wp:extent cx="2390775" cy="2390775"/>
            <wp:effectExtent l="0" t="0" r="9525" b="9525"/>
            <wp:docPr id="18878958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pic:spPr>
                </pic:pic>
              </a:graphicData>
            </a:graphic>
          </wp:inline>
        </w:drawing>
      </w:r>
    </w:p>
    <w:p w14:paraId="6A458F79" w14:textId="77777777" w:rsidR="0027514D" w:rsidRPr="0027514D" w:rsidRDefault="0027514D" w:rsidP="0027514D">
      <w:pPr>
        <w:pStyle w:val="Normaalweb"/>
        <w:rPr>
          <w:sz w:val="32"/>
          <w:szCs w:val="32"/>
        </w:rPr>
      </w:pPr>
      <w:r w:rsidRPr="0027514D">
        <w:rPr>
          <w:rStyle w:val="Zwaar"/>
          <w:rFonts w:eastAsiaTheme="majorEastAsia"/>
          <w:sz w:val="32"/>
          <w:szCs w:val="32"/>
        </w:rPr>
        <w:t>Hoofdgerecht voor 4 personen</w:t>
      </w:r>
    </w:p>
    <w:p w14:paraId="099E0D98" w14:textId="1E097E20" w:rsidR="0027514D" w:rsidRPr="0027514D" w:rsidRDefault="0027514D" w:rsidP="0027514D">
      <w:pPr>
        <w:pStyle w:val="Normaalweb"/>
        <w:numPr>
          <w:ilvl w:val="0"/>
          <w:numId w:val="1"/>
        </w:numPr>
        <w:rPr>
          <w:sz w:val="28"/>
          <w:szCs w:val="28"/>
        </w:rPr>
      </w:pPr>
      <w:r w:rsidRPr="0027514D">
        <w:rPr>
          <w:sz w:val="28"/>
          <w:szCs w:val="28"/>
        </w:rPr>
        <w:t xml:space="preserve">1 kg </w:t>
      </w:r>
      <w:r w:rsidRPr="0027514D">
        <w:rPr>
          <w:sz w:val="28"/>
          <w:szCs w:val="28"/>
        </w:rPr>
        <w:t>half kokende</w:t>
      </w:r>
      <w:r w:rsidRPr="0027514D">
        <w:rPr>
          <w:sz w:val="28"/>
          <w:szCs w:val="28"/>
        </w:rPr>
        <w:t xml:space="preserve"> aardappelen</w:t>
      </w:r>
    </w:p>
    <w:p w14:paraId="0F7C44A2" w14:textId="77777777" w:rsidR="0027514D" w:rsidRPr="0027514D" w:rsidRDefault="0027514D" w:rsidP="0027514D">
      <w:pPr>
        <w:pStyle w:val="Normaalweb"/>
        <w:numPr>
          <w:ilvl w:val="0"/>
          <w:numId w:val="1"/>
        </w:numPr>
        <w:rPr>
          <w:sz w:val="28"/>
          <w:szCs w:val="28"/>
        </w:rPr>
      </w:pPr>
      <w:r w:rsidRPr="0027514D">
        <w:rPr>
          <w:sz w:val="28"/>
          <w:szCs w:val="28"/>
        </w:rPr>
        <w:t>150 g gekookte ham</w:t>
      </w:r>
    </w:p>
    <w:p w14:paraId="2D61A81C" w14:textId="77777777" w:rsidR="0027514D" w:rsidRPr="0027514D" w:rsidRDefault="0027514D" w:rsidP="0027514D">
      <w:pPr>
        <w:pStyle w:val="Normaalweb"/>
        <w:numPr>
          <w:ilvl w:val="0"/>
          <w:numId w:val="1"/>
        </w:numPr>
        <w:rPr>
          <w:sz w:val="28"/>
          <w:szCs w:val="28"/>
        </w:rPr>
      </w:pPr>
      <w:r w:rsidRPr="0027514D">
        <w:rPr>
          <w:sz w:val="28"/>
          <w:szCs w:val="28"/>
        </w:rPr>
        <w:t>150 g gekookt vlees</w:t>
      </w:r>
    </w:p>
    <w:p w14:paraId="167B08ED" w14:textId="77777777" w:rsidR="0027514D" w:rsidRPr="0027514D" w:rsidRDefault="0027514D" w:rsidP="0027514D">
      <w:pPr>
        <w:pStyle w:val="Normaalweb"/>
        <w:numPr>
          <w:ilvl w:val="0"/>
          <w:numId w:val="1"/>
        </w:numPr>
        <w:rPr>
          <w:sz w:val="28"/>
          <w:szCs w:val="28"/>
        </w:rPr>
      </w:pPr>
      <w:r w:rsidRPr="0027514D">
        <w:rPr>
          <w:sz w:val="28"/>
          <w:szCs w:val="28"/>
        </w:rPr>
        <w:t>2 uien</w:t>
      </w:r>
    </w:p>
    <w:p w14:paraId="09121BE8" w14:textId="70AEC978" w:rsidR="0027514D" w:rsidRPr="0027514D" w:rsidRDefault="0027514D" w:rsidP="0027514D">
      <w:pPr>
        <w:pStyle w:val="Normaalweb"/>
        <w:numPr>
          <w:ilvl w:val="0"/>
          <w:numId w:val="1"/>
        </w:numPr>
        <w:rPr>
          <w:sz w:val="28"/>
          <w:szCs w:val="28"/>
        </w:rPr>
      </w:pPr>
      <w:r w:rsidRPr="0027514D">
        <w:rPr>
          <w:sz w:val="28"/>
          <w:szCs w:val="28"/>
        </w:rPr>
        <w:t>4 e</w:t>
      </w:r>
      <w:r w:rsidRPr="0027514D">
        <w:rPr>
          <w:sz w:val="28"/>
          <w:szCs w:val="28"/>
        </w:rPr>
        <w:t>l</w:t>
      </w:r>
      <w:r w:rsidRPr="0027514D">
        <w:rPr>
          <w:sz w:val="28"/>
          <w:szCs w:val="28"/>
        </w:rPr>
        <w:t xml:space="preserve"> olie</w:t>
      </w:r>
    </w:p>
    <w:p w14:paraId="16C5426A" w14:textId="77777777" w:rsidR="0027514D" w:rsidRPr="0027514D" w:rsidRDefault="0027514D" w:rsidP="0027514D">
      <w:pPr>
        <w:pStyle w:val="Normaalweb"/>
        <w:numPr>
          <w:ilvl w:val="0"/>
          <w:numId w:val="1"/>
        </w:numPr>
        <w:rPr>
          <w:sz w:val="28"/>
          <w:szCs w:val="28"/>
        </w:rPr>
      </w:pPr>
      <w:r w:rsidRPr="0027514D">
        <w:rPr>
          <w:sz w:val="28"/>
          <w:szCs w:val="28"/>
        </w:rPr>
        <w:t>zout en versgemalen peper</w:t>
      </w:r>
    </w:p>
    <w:p w14:paraId="289199A7" w14:textId="77777777" w:rsidR="0027514D" w:rsidRPr="0027514D" w:rsidRDefault="0027514D" w:rsidP="0027514D">
      <w:pPr>
        <w:pStyle w:val="Normaalweb"/>
        <w:numPr>
          <w:ilvl w:val="0"/>
          <w:numId w:val="1"/>
        </w:numPr>
        <w:rPr>
          <w:sz w:val="28"/>
          <w:szCs w:val="28"/>
        </w:rPr>
      </w:pPr>
      <w:r w:rsidRPr="0027514D">
        <w:rPr>
          <w:sz w:val="28"/>
          <w:szCs w:val="28"/>
        </w:rPr>
        <w:t>4 eieren</w:t>
      </w:r>
    </w:p>
    <w:p w14:paraId="74C05788" w14:textId="77777777" w:rsidR="0027514D" w:rsidRPr="0027514D" w:rsidRDefault="0027514D" w:rsidP="0027514D">
      <w:pPr>
        <w:pStyle w:val="Normaalweb"/>
        <w:numPr>
          <w:ilvl w:val="0"/>
          <w:numId w:val="1"/>
        </w:numPr>
        <w:rPr>
          <w:sz w:val="28"/>
          <w:szCs w:val="28"/>
        </w:rPr>
      </w:pPr>
      <w:r w:rsidRPr="0027514D">
        <w:rPr>
          <w:sz w:val="28"/>
          <w:szCs w:val="28"/>
        </w:rPr>
        <w:t>fijngehakte peterselie</w:t>
      </w:r>
    </w:p>
    <w:p w14:paraId="60665D17" w14:textId="77777777" w:rsidR="0027514D" w:rsidRDefault="0027514D" w:rsidP="0027514D">
      <w:pPr>
        <w:pStyle w:val="Normaalweb"/>
      </w:pPr>
    </w:p>
    <w:p w14:paraId="4E2AAF7A" w14:textId="1F1F0718" w:rsidR="0027514D" w:rsidRPr="0027514D" w:rsidRDefault="0027514D" w:rsidP="0027514D">
      <w:pPr>
        <w:spacing w:before="100" w:beforeAutospacing="1" w:after="100" w:afterAutospacing="1" w:line="240" w:lineRule="auto"/>
        <w:outlineLvl w:val="2"/>
        <w:rPr>
          <w:rFonts w:ascii="Times New Roman" w:eastAsia="Times New Roman" w:hAnsi="Times New Roman" w:cs="Times New Roman"/>
          <w:b/>
          <w:bCs/>
          <w:kern w:val="0"/>
          <w:sz w:val="32"/>
          <w:szCs w:val="32"/>
          <w:lang w:eastAsia="nl-NL"/>
          <w14:ligatures w14:val="none"/>
        </w:rPr>
      </w:pPr>
      <w:r w:rsidRPr="0027514D">
        <w:rPr>
          <w:rFonts w:ascii="Times New Roman" w:eastAsia="Times New Roman" w:hAnsi="Times New Roman" w:cs="Times New Roman"/>
          <w:b/>
          <w:bCs/>
          <w:kern w:val="0"/>
          <w:sz w:val="32"/>
          <w:szCs w:val="32"/>
          <w:lang w:eastAsia="nl-NL"/>
          <w14:ligatures w14:val="none"/>
        </w:rPr>
        <w:t>Bereiden</w:t>
      </w:r>
      <w:r w:rsidRPr="0027514D">
        <w:rPr>
          <w:rFonts w:ascii="Times New Roman" w:eastAsia="Times New Roman" w:hAnsi="Times New Roman" w:cs="Times New Roman"/>
          <w:b/>
          <w:bCs/>
          <w:kern w:val="0"/>
          <w:sz w:val="32"/>
          <w:szCs w:val="32"/>
          <w:lang w:eastAsia="nl-NL"/>
          <w14:ligatures w14:val="none"/>
        </w:rPr>
        <w:t>:</w:t>
      </w:r>
    </w:p>
    <w:p w14:paraId="6DE1342C" w14:textId="674B5454" w:rsidR="0027514D" w:rsidRPr="0027514D" w:rsidRDefault="0027514D" w:rsidP="0027514D">
      <w:pPr>
        <w:pStyle w:val="Normaalweb"/>
        <w:rPr>
          <w:sz w:val="28"/>
          <w:szCs w:val="28"/>
        </w:rPr>
      </w:pPr>
      <w:r w:rsidRPr="0027514D">
        <w:rPr>
          <w:sz w:val="28"/>
          <w:szCs w:val="28"/>
        </w:rPr>
        <w:t xml:space="preserve">Snijd de geschilde aardappelen in blokjes of plakjes van 0,5 cm dik. Snijd de ham in repen van 0,5 cm dik en daarna in blokjes. Snijd het vlees in even grote blokjes. Blancheer de aardappelblokjes 2 minuten in kokend water en laat ze goed uitlekken. </w:t>
      </w:r>
      <w:r>
        <w:rPr>
          <w:sz w:val="28"/>
          <w:szCs w:val="28"/>
        </w:rPr>
        <w:t>S</w:t>
      </w:r>
      <w:r w:rsidRPr="0027514D">
        <w:rPr>
          <w:sz w:val="28"/>
          <w:szCs w:val="28"/>
        </w:rPr>
        <w:t xml:space="preserve">nijd </w:t>
      </w:r>
      <w:r>
        <w:rPr>
          <w:sz w:val="28"/>
          <w:szCs w:val="28"/>
        </w:rPr>
        <w:t>de uien</w:t>
      </w:r>
      <w:r w:rsidRPr="0027514D">
        <w:rPr>
          <w:sz w:val="28"/>
          <w:szCs w:val="28"/>
        </w:rPr>
        <w:t xml:space="preserve"> in dunne ringen.</w:t>
      </w:r>
    </w:p>
    <w:p w14:paraId="569AB7C8" w14:textId="77777777" w:rsidR="0027514D" w:rsidRPr="0027514D" w:rsidRDefault="0027514D" w:rsidP="0027514D">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27514D">
        <w:rPr>
          <w:rFonts w:ascii="Times New Roman" w:eastAsia="Times New Roman" w:hAnsi="Times New Roman" w:cs="Times New Roman"/>
          <w:kern w:val="0"/>
          <w:sz w:val="28"/>
          <w:szCs w:val="28"/>
          <w:lang w:eastAsia="nl-NL"/>
          <w14:ligatures w14:val="none"/>
        </w:rPr>
        <w:t>Verhit 2 eetlepels van de olie in een koekenpan. Bak de aardappelblokjes op middelhoog vuur omscheppend tot ze beginnen te kleuren. Voeg de uien toe en bak ze mee. Schep de aardappelblokjes met uien op ieder bord en schenk er een gebakken ei op. Strooi er peterselie over. Lekker met tomaten- of komkommersalade.</w:t>
      </w:r>
    </w:p>
    <w:p w14:paraId="447C8769" w14:textId="77777777" w:rsidR="007621D0" w:rsidRDefault="007621D0"/>
    <w:sectPr w:rsidR="0076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623"/>
    <w:multiLevelType w:val="multilevel"/>
    <w:tmpl w:val="A0F6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052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4D"/>
    <w:rsid w:val="000A11E8"/>
    <w:rsid w:val="0027514D"/>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08ED50"/>
  <w15:chartTrackingRefBased/>
  <w15:docId w15:val="{B664A70C-72AB-427F-AE06-00971C90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5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751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51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51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51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51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51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51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51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51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751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51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51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51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51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51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514D"/>
    <w:rPr>
      <w:rFonts w:eastAsiaTheme="majorEastAsia" w:cstheme="majorBidi"/>
      <w:color w:val="272727" w:themeColor="text1" w:themeTint="D8"/>
    </w:rPr>
  </w:style>
  <w:style w:type="paragraph" w:styleId="Titel">
    <w:name w:val="Title"/>
    <w:basedOn w:val="Standaard"/>
    <w:next w:val="Standaard"/>
    <w:link w:val="TitelChar"/>
    <w:uiPriority w:val="10"/>
    <w:qFormat/>
    <w:rsid w:val="00275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51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51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51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51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514D"/>
    <w:rPr>
      <w:i/>
      <w:iCs/>
      <w:color w:val="404040" w:themeColor="text1" w:themeTint="BF"/>
    </w:rPr>
  </w:style>
  <w:style w:type="paragraph" w:styleId="Lijstalinea">
    <w:name w:val="List Paragraph"/>
    <w:basedOn w:val="Standaard"/>
    <w:uiPriority w:val="34"/>
    <w:qFormat/>
    <w:rsid w:val="0027514D"/>
    <w:pPr>
      <w:ind w:left="720"/>
      <w:contextualSpacing/>
    </w:pPr>
  </w:style>
  <w:style w:type="character" w:styleId="Intensievebenadrukking">
    <w:name w:val="Intense Emphasis"/>
    <w:basedOn w:val="Standaardalinea-lettertype"/>
    <w:uiPriority w:val="21"/>
    <w:qFormat/>
    <w:rsid w:val="0027514D"/>
    <w:rPr>
      <w:i/>
      <w:iCs/>
      <w:color w:val="0F4761" w:themeColor="accent1" w:themeShade="BF"/>
    </w:rPr>
  </w:style>
  <w:style w:type="paragraph" w:styleId="Duidelijkcitaat">
    <w:name w:val="Intense Quote"/>
    <w:basedOn w:val="Standaard"/>
    <w:next w:val="Standaard"/>
    <w:link w:val="DuidelijkcitaatChar"/>
    <w:uiPriority w:val="30"/>
    <w:qFormat/>
    <w:rsid w:val="00275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514D"/>
    <w:rPr>
      <w:i/>
      <w:iCs/>
      <w:color w:val="0F4761" w:themeColor="accent1" w:themeShade="BF"/>
    </w:rPr>
  </w:style>
  <w:style w:type="character" w:styleId="Intensieveverwijzing">
    <w:name w:val="Intense Reference"/>
    <w:basedOn w:val="Standaardalinea-lettertype"/>
    <w:uiPriority w:val="32"/>
    <w:qFormat/>
    <w:rsid w:val="0027514D"/>
    <w:rPr>
      <w:b/>
      <w:bCs/>
      <w:smallCaps/>
      <w:color w:val="0F4761" w:themeColor="accent1" w:themeShade="BF"/>
      <w:spacing w:val="5"/>
    </w:rPr>
  </w:style>
  <w:style w:type="paragraph" w:styleId="Normaalweb">
    <w:name w:val="Normal (Web)"/>
    <w:basedOn w:val="Standaard"/>
    <w:uiPriority w:val="99"/>
    <w:semiHidden/>
    <w:unhideWhenUsed/>
    <w:rsid w:val="0027514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275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125</Words>
  <Characters>693</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2025-12-11T09:29:00Z</dcterms:created>
  <dcterms:modified xsi:type="dcterms:W3CDTF">2025-12-11T09:39:00Z</dcterms:modified>
</cp:coreProperties>
</file>