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526F" w:rsidRDefault="0004526F" w:rsidP="0004526F">
      <w:pPr>
        <w:shd w:val="clear" w:color="auto" w:fill="FFFFFF"/>
        <w:spacing w:before="150" w:after="645" w:line="240" w:lineRule="auto"/>
        <w:textAlignment w:val="baseline"/>
        <w:outlineLvl w:val="0"/>
        <w:rPr>
          <w:rFonts w:ascii="Tahoma" w:eastAsia="Times New Roman" w:hAnsi="Tahoma" w:cs="Tahoma"/>
          <w:b/>
          <w:bCs/>
          <w:color w:val="333333"/>
          <w:kern w:val="36"/>
          <w:sz w:val="48"/>
          <w:szCs w:val="48"/>
          <w:lang w:eastAsia="nl-NL"/>
        </w:rPr>
      </w:pPr>
      <w:r w:rsidRPr="0004526F">
        <w:rPr>
          <w:rFonts w:ascii="Tahoma" w:eastAsia="Times New Roman" w:hAnsi="Tahoma" w:cs="Tahoma"/>
          <w:b/>
          <w:bCs/>
          <w:color w:val="333333"/>
          <w:kern w:val="36"/>
          <w:sz w:val="48"/>
          <w:szCs w:val="48"/>
          <w:lang w:eastAsia="nl-NL"/>
        </w:rPr>
        <w:t>Barbecuebanaan met chocolade</w:t>
      </w:r>
    </w:p>
    <w:p w:rsidR="0004526F" w:rsidRDefault="0004526F" w:rsidP="0004526F">
      <w:pPr>
        <w:shd w:val="clear" w:color="auto" w:fill="FFFFFF"/>
        <w:spacing w:before="150" w:after="645" w:line="240" w:lineRule="auto"/>
        <w:textAlignment w:val="baseline"/>
        <w:outlineLvl w:val="0"/>
        <w:rPr>
          <w:rFonts w:ascii="Tahoma" w:eastAsia="Times New Roman" w:hAnsi="Tahoma" w:cs="Tahoma"/>
          <w:b/>
          <w:bCs/>
          <w:color w:val="333333"/>
          <w:kern w:val="36"/>
          <w:sz w:val="48"/>
          <w:szCs w:val="48"/>
          <w:lang w:eastAsia="nl-NL"/>
        </w:rPr>
      </w:pPr>
      <w:r>
        <w:rPr>
          <w:rFonts w:ascii="Tahoma" w:eastAsia="Times New Roman" w:hAnsi="Tahoma" w:cs="Tahoma"/>
          <w:b/>
          <w:bCs/>
          <w:noProof/>
          <w:color w:val="333333"/>
          <w:kern w:val="36"/>
          <w:sz w:val="48"/>
          <w:szCs w:val="48"/>
          <w:lang w:eastAsia="nl-NL"/>
        </w:rPr>
        <w:drawing>
          <wp:inline distT="0" distB="0" distL="0" distR="0" wp14:anchorId="4CB9D159">
            <wp:extent cx="4531043" cy="1914525"/>
            <wp:effectExtent l="0" t="0" r="3175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6898" cy="1925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4526F" w:rsidRDefault="0004526F" w:rsidP="0004526F">
      <w:pPr>
        <w:shd w:val="clear" w:color="auto" w:fill="FFFFFF"/>
        <w:spacing w:before="150" w:after="120" w:line="240" w:lineRule="auto"/>
        <w:textAlignment w:val="baseline"/>
        <w:outlineLvl w:val="0"/>
        <w:rPr>
          <w:rFonts w:ascii="Tahoma" w:eastAsia="Times New Roman" w:hAnsi="Tahoma" w:cs="Tahoma"/>
          <w:b/>
          <w:bCs/>
          <w:color w:val="333333"/>
          <w:kern w:val="36"/>
          <w:sz w:val="28"/>
          <w:szCs w:val="28"/>
          <w:lang w:eastAsia="nl-NL"/>
        </w:rPr>
      </w:pPr>
      <w:r w:rsidRPr="0004526F">
        <w:rPr>
          <w:rFonts w:ascii="Tahoma" w:eastAsia="Times New Roman" w:hAnsi="Tahoma" w:cs="Tahoma"/>
          <w:b/>
          <w:bCs/>
          <w:color w:val="333333"/>
          <w:kern w:val="36"/>
          <w:sz w:val="28"/>
          <w:szCs w:val="28"/>
          <w:lang w:eastAsia="nl-NL"/>
        </w:rPr>
        <w:t>Ingrediënten</w:t>
      </w:r>
      <w:r w:rsidRPr="0004526F">
        <w:rPr>
          <w:rFonts w:ascii="Tahoma" w:eastAsia="Times New Roman" w:hAnsi="Tahoma" w:cs="Tahoma"/>
          <w:b/>
          <w:bCs/>
          <w:color w:val="333333"/>
          <w:kern w:val="36"/>
          <w:sz w:val="28"/>
          <w:szCs w:val="28"/>
          <w:lang w:eastAsia="nl-NL"/>
        </w:rPr>
        <w:t xml:space="preserve"> 4 personen:</w:t>
      </w:r>
    </w:p>
    <w:p w:rsidR="0004526F" w:rsidRPr="0004526F" w:rsidRDefault="0004526F" w:rsidP="0004526F">
      <w:pPr>
        <w:shd w:val="clear" w:color="auto" w:fill="FFFFFF"/>
        <w:spacing w:before="150" w:after="120" w:line="240" w:lineRule="auto"/>
        <w:textAlignment w:val="baseline"/>
        <w:outlineLvl w:val="0"/>
        <w:rPr>
          <w:rFonts w:ascii="Tahoma" w:eastAsia="Times New Roman" w:hAnsi="Tahoma" w:cs="Tahoma"/>
          <w:b/>
          <w:bCs/>
          <w:color w:val="333333"/>
          <w:kern w:val="36"/>
          <w:sz w:val="28"/>
          <w:szCs w:val="28"/>
          <w:lang w:eastAsia="nl-NL"/>
        </w:rPr>
      </w:pPr>
      <w:r w:rsidRPr="0004526F">
        <w:rPr>
          <w:rFonts w:ascii="Tahoma" w:eastAsia="Times New Roman" w:hAnsi="Tahoma" w:cs="Tahoma"/>
          <w:bCs/>
          <w:color w:val="333333"/>
          <w:kern w:val="36"/>
          <w:sz w:val="28"/>
          <w:szCs w:val="28"/>
          <w:lang w:eastAsia="nl-NL"/>
        </w:rPr>
        <w:t>4 Fairtrade bananen, rijp</w:t>
      </w:r>
    </w:p>
    <w:p w:rsidR="0004526F" w:rsidRPr="0004526F" w:rsidRDefault="0004526F" w:rsidP="0004526F">
      <w:pPr>
        <w:shd w:val="clear" w:color="auto" w:fill="FFFFFF"/>
        <w:spacing w:before="150" w:after="120" w:line="240" w:lineRule="auto"/>
        <w:textAlignment w:val="baseline"/>
        <w:outlineLvl w:val="0"/>
        <w:rPr>
          <w:rFonts w:ascii="Tahoma" w:eastAsia="Times New Roman" w:hAnsi="Tahoma" w:cs="Tahoma"/>
          <w:bCs/>
          <w:color w:val="333333"/>
          <w:kern w:val="36"/>
          <w:sz w:val="28"/>
          <w:szCs w:val="28"/>
          <w:lang w:eastAsia="nl-NL"/>
        </w:rPr>
      </w:pPr>
      <w:r w:rsidRPr="0004526F">
        <w:rPr>
          <w:rFonts w:ascii="Tahoma" w:eastAsia="Times New Roman" w:hAnsi="Tahoma" w:cs="Tahoma"/>
          <w:bCs/>
          <w:color w:val="333333"/>
          <w:kern w:val="36"/>
          <w:sz w:val="28"/>
          <w:szCs w:val="28"/>
          <w:lang w:eastAsia="nl-NL"/>
        </w:rPr>
        <w:t>75 g Fairtrade pure chocolade, fijngehakt</w:t>
      </w:r>
    </w:p>
    <w:p w:rsidR="0004526F" w:rsidRDefault="0004526F" w:rsidP="0004526F">
      <w:pPr>
        <w:shd w:val="clear" w:color="auto" w:fill="FFFFFF"/>
        <w:spacing w:before="150" w:after="120" w:line="240" w:lineRule="auto"/>
        <w:textAlignment w:val="baseline"/>
        <w:outlineLvl w:val="0"/>
        <w:rPr>
          <w:rFonts w:ascii="Tahoma" w:eastAsia="Times New Roman" w:hAnsi="Tahoma" w:cs="Tahoma"/>
          <w:bCs/>
          <w:color w:val="333333"/>
          <w:kern w:val="36"/>
          <w:sz w:val="28"/>
          <w:szCs w:val="28"/>
          <w:lang w:eastAsia="nl-NL"/>
        </w:rPr>
      </w:pPr>
      <w:r w:rsidRPr="0004526F">
        <w:rPr>
          <w:rFonts w:ascii="Tahoma" w:eastAsia="Times New Roman" w:hAnsi="Tahoma" w:cs="Tahoma"/>
          <w:bCs/>
          <w:color w:val="333333"/>
          <w:kern w:val="36"/>
          <w:sz w:val="28"/>
          <w:szCs w:val="28"/>
          <w:lang w:eastAsia="nl-NL"/>
        </w:rPr>
        <w:t>4 el pistachenootjes, geroosterd</w:t>
      </w:r>
      <w:bookmarkStart w:id="0" w:name="_GoBack"/>
      <w:bookmarkEnd w:id="0"/>
    </w:p>
    <w:p w:rsidR="0004526F" w:rsidRDefault="0004526F" w:rsidP="0004526F">
      <w:pPr>
        <w:shd w:val="clear" w:color="auto" w:fill="FFFFFF"/>
        <w:spacing w:before="150" w:after="120" w:line="240" w:lineRule="auto"/>
        <w:textAlignment w:val="baseline"/>
        <w:outlineLvl w:val="0"/>
        <w:rPr>
          <w:rFonts w:ascii="Tahoma" w:eastAsia="Times New Roman" w:hAnsi="Tahoma" w:cs="Tahoma"/>
          <w:bCs/>
          <w:color w:val="333333"/>
          <w:kern w:val="36"/>
          <w:sz w:val="28"/>
          <w:szCs w:val="28"/>
          <w:lang w:eastAsia="nl-NL"/>
        </w:rPr>
      </w:pPr>
    </w:p>
    <w:p w:rsidR="0004526F" w:rsidRPr="0004526F" w:rsidRDefault="0004526F" w:rsidP="0004526F">
      <w:pPr>
        <w:shd w:val="clear" w:color="auto" w:fill="FFFFFF"/>
        <w:spacing w:before="150" w:after="120" w:line="240" w:lineRule="auto"/>
        <w:textAlignment w:val="baseline"/>
        <w:outlineLvl w:val="0"/>
        <w:rPr>
          <w:rFonts w:ascii="Tahoma" w:eastAsia="Times New Roman" w:hAnsi="Tahoma" w:cs="Tahoma"/>
          <w:b/>
          <w:bCs/>
          <w:color w:val="333333"/>
          <w:kern w:val="36"/>
          <w:sz w:val="28"/>
          <w:szCs w:val="28"/>
          <w:lang w:eastAsia="nl-NL"/>
        </w:rPr>
      </w:pPr>
      <w:r w:rsidRPr="0004526F">
        <w:rPr>
          <w:rFonts w:ascii="Tahoma" w:eastAsia="Times New Roman" w:hAnsi="Tahoma" w:cs="Tahoma"/>
          <w:b/>
          <w:bCs/>
          <w:color w:val="333333"/>
          <w:kern w:val="36"/>
          <w:sz w:val="28"/>
          <w:szCs w:val="28"/>
          <w:lang w:eastAsia="nl-NL"/>
        </w:rPr>
        <w:t>Bereidingswijze</w:t>
      </w:r>
    </w:p>
    <w:p w:rsidR="0004526F" w:rsidRPr="0004526F" w:rsidRDefault="0004526F" w:rsidP="0004526F">
      <w:pPr>
        <w:numPr>
          <w:ilvl w:val="0"/>
          <w:numId w:val="1"/>
        </w:numPr>
        <w:shd w:val="clear" w:color="auto" w:fill="FFFFFF"/>
        <w:spacing w:before="150" w:after="120" w:line="240" w:lineRule="auto"/>
        <w:textAlignment w:val="baseline"/>
        <w:outlineLvl w:val="0"/>
        <w:rPr>
          <w:rFonts w:ascii="Tahoma" w:eastAsia="Times New Roman" w:hAnsi="Tahoma" w:cs="Tahoma"/>
          <w:bCs/>
          <w:color w:val="333333"/>
          <w:kern w:val="36"/>
          <w:sz w:val="28"/>
          <w:szCs w:val="28"/>
          <w:lang w:eastAsia="nl-NL"/>
        </w:rPr>
      </w:pPr>
      <w:r w:rsidRPr="0004526F">
        <w:rPr>
          <w:rFonts w:ascii="Tahoma" w:eastAsia="Times New Roman" w:hAnsi="Tahoma" w:cs="Tahoma"/>
          <w:bCs/>
          <w:color w:val="333333"/>
          <w:kern w:val="36"/>
          <w:sz w:val="28"/>
          <w:szCs w:val="28"/>
          <w:lang w:eastAsia="nl-NL"/>
        </w:rPr>
        <w:t>Leg de bananen met schil op de grill. Gril ze 10 minuten. Keer ze regelmatig met een tang.</w:t>
      </w:r>
    </w:p>
    <w:p w:rsidR="0004526F" w:rsidRPr="0004526F" w:rsidRDefault="0004526F" w:rsidP="0004526F">
      <w:pPr>
        <w:numPr>
          <w:ilvl w:val="0"/>
          <w:numId w:val="1"/>
        </w:numPr>
        <w:shd w:val="clear" w:color="auto" w:fill="FFFFFF"/>
        <w:spacing w:before="150" w:after="120" w:line="240" w:lineRule="auto"/>
        <w:textAlignment w:val="baseline"/>
        <w:outlineLvl w:val="0"/>
        <w:rPr>
          <w:rFonts w:ascii="Tahoma" w:eastAsia="Times New Roman" w:hAnsi="Tahoma" w:cs="Tahoma"/>
          <w:bCs/>
          <w:color w:val="333333"/>
          <w:kern w:val="36"/>
          <w:sz w:val="28"/>
          <w:szCs w:val="28"/>
          <w:lang w:eastAsia="nl-NL"/>
        </w:rPr>
      </w:pPr>
      <w:r w:rsidRPr="0004526F">
        <w:rPr>
          <w:rFonts w:ascii="Tahoma" w:eastAsia="Times New Roman" w:hAnsi="Tahoma" w:cs="Tahoma"/>
          <w:bCs/>
          <w:color w:val="333333"/>
          <w:kern w:val="36"/>
          <w:sz w:val="28"/>
          <w:szCs w:val="28"/>
          <w:lang w:eastAsia="nl-NL"/>
        </w:rPr>
        <w:t>Smelt de chocolade in de keuken au bain-marie.</w:t>
      </w:r>
    </w:p>
    <w:p w:rsidR="0004526F" w:rsidRPr="0004526F" w:rsidRDefault="0004526F" w:rsidP="0004526F">
      <w:pPr>
        <w:numPr>
          <w:ilvl w:val="0"/>
          <w:numId w:val="1"/>
        </w:numPr>
        <w:shd w:val="clear" w:color="auto" w:fill="FFFFFF"/>
        <w:spacing w:before="150" w:after="120" w:line="240" w:lineRule="auto"/>
        <w:textAlignment w:val="baseline"/>
        <w:outlineLvl w:val="0"/>
        <w:rPr>
          <w:rFonts w:ascii="Tahoma" w:eastAsia="Times New Roman" w:hAnsi="Tahoma" w:cs="Tahoma"/>
          <w:bCs/>
          <w:color w:val="333333"/>
          <w:kern w:val="36"/>
          <w:sz w:val="28"/>
          <w:szCs w:val="28"/>
          <w:lang w:eastAsia="nl-NL"/>
        </w:rPr>
      </w:pPr>
      <w:r w:rsidRPr="0004526F">
        <w:rPr>
          <w:rFonts w:ascii="Tahoma" w:eastAsia="Times New Roman" w:hAnsi="Tahoma" w:cs="Tahoma"/>
          <w:bCs/>
          <w:color w:val="333333"/>
          <w:kern w:val="36"/>
          <w:sz w:val="28"/>
          <w:szCs w:val="28"/>
          <w:lang w:eastAsia="nl-NL"/>
        </w:rPr>
        <w:t>Leg de bananen op 4 borden. Snijd met een mes een stukje bij de steel in en verwijder de helft van de schil.</w:t>
      </w:r>
    </w:p>
    <w:p w:rsidR="0004526F" w:rsidRPr="0004526F" w:rsidRDefault="0004526F" w:rsidP="0004526F">
      <w:pPr>
        <w:numPr>
          <w:ilvl w:val="0"/>
          <w:numId w:val="1"/>
        </w:numPr>
        <w:shd w:val="clear" w:color="auto" w:fill="FFFFFF"/>
        <w:spacing w:before="150" w:after="120" w:line="240" w:lineRule="auto"/>
        <w:textAlignment w:val="baseline"/>
        <w:outlineLvl w:val="0"/>
        <w:rPr>
          <w:rFonts w:ascii="Tahoma" w:eastAsia="Times New Roman" w:hAnsi="Tahoma" w:cs="Tahoma"/>
          <w:bCs/>
          <w:color w:val="333333"/>
          <w:kern w:val="36"/>
          <w:sz w:val="28"/>
          <w:szCs w:val="28"/>
          <w:lang w:eastAsia="nl-NL"/>
        </w:rPr>
      </w:pPr>
      <w:r w:rsidRPr="0004526F">
        <w:rPr>
          <w:rFonts w:ascii="Tahoma" w:eastAsia="Times New Roman" w:hAnsi="Tahoma" w:cs="Tahoma"/>
          <w:bCs/>
          <w:color w:val="333333"/>
          <w:kern w:val="36"/>
          <w:sz w:val="28"/>
          <w:szCs w:val="28"/>
          <w:lang w:eastAsia="nl-NL"/>
        </w:rPr>
        <w:t>Druppel de chocolade met een lepel over de banaan.</w:t>
      </w:r>
    </w:p>
    <w:p w:rsidR="0004526F" w:rsidRPr="0004526F" w:rsidRDefault="0004526F" w:rsidP="0004526F">
      <w:pPr>
        <w:numPr>
          <w:ilvl w:val="0"/>
          <w:numId w:val="1"/>
        </w:numPr>
        <w:shd w:val="clear" w:color="auto" w:fill="FFFFFF"/>
        <w:spacing w:before="150" w:after="120" w:line="240" w:lineRule="auto"/>
        <w:textAlignment w:val="baseline"/>
        <w:outlineLvl w:val="0"/>
        <w:rPr>
          <w:rFonts w:ascii="Tahoma" w:eastAsia="Times New Roman" w:hAnsi="Tahoma" w:cs="Tahoma"/>
          <w:bCs/>
          <w:color w:val="333333"/>
          <w:kern w:val="36"/>
          <w:sz w:val="28"/>
          <w:szCs w:val="28"/>
          <w:lang w:eastAsia="nl-NL"/>
        </w:rPr>
      </w:pPr>
      <w:r w:rsidRPr="0004526F">
        <w:rPr>
          <w:rFonts w:ascii="Tahoma" w:eastAsia="Times New Roman" w:hAnsi="Tahoma" w:cs="Tahoma"/>
          <w:bCs/>
          <w:color w:val="333333"/>
          <w:kern w:val="36"/>
          <w:sz w:val="28"/>
          <w:szCs w:val="28"/>
          <w:lang w:eastAsia="nl-NL"/>
        </w:rPr>
        <w:t>Rooster 4 eetlepels pistachenootjes in een droge koekenpan, hak ze fijn en strooi ze over de bananen.</w:t>
      </w:r>
    </w:p>
    <w:p w:rsidR="0004526F" w:rsidRPr="0004526F" w:rsidRDefault="0004526F" w:rsidP="0004526F">
      <w:pPr>
        <w:numPr>
          <w:ilvl w:val="0"/>
          <w:numId w:val="1"/>
        </w:numPr>
        <w:shd w:val="clear" w:color="auto" w:fill="FFFFFF"/>
        <w:spacing w:before="150" w:after="120" w:line="240" w:lineRule="auto"/>
        <w:textAlignment w:val="baseline"/>
        <w:outlineLvl w:val="0"/>
        <w:rPr>
          <w:rFonts w:ascii="Tahoma" w:eastAsia="Times New Roman" w:hAnsi="Tahoma" w:cs="Tahoma"/>
          <w:bCs/>
          <w:color w:val="333333"/>
          <w:kern w:val="36"/>
          <w:sz w:val="28"/>
          <w:szCs w:val="28"/>
          <w:lang w:eastAsia="nl-NL"/>
        </w:rPr>
      </w:pPr>
      <w:r w:rsidRPr="0004526F">
        <w:rPr>
          <w:rFonts w:ascii="Tahoma" w:eastAsia="Times New Roman" w:hAnsi="Tahoma" w:cs="Tahoma"/>
          <w:bCs/>
          <w:color w:val="333333"/>
          <w:kern w:val="36"/>
          <w:sz w:val="28"/>
          <w:szCs w:val="28"/>
          <w:lang w:eastAsia="nl-NL"/>
        </w:rPr>
        <w:t>Perfect te combineren met een bol slagroomijs.</w:t>
      </w:r>
    </w:p>
    <w:p w:rsidR="0004526F" w:rsidRPr="0004526F" w:rsidRDefault="0004526F" w:rsidP="0004526F">
      <w:pPr>
        <w:shd w:val="clear" w:color="auto" w:fill="FFFFFF"/>
        <w:spacing w:before="150" w:after="120" w:line="240" w:lineRule="auto"/>
        <w:textAlignment w:val="baseline"/>
        <w:outlineLvl w:val="0"/>
        <w:rPr>
          <w:rFonts w:ascii="Tahoma" w:eastAsia="Times New Roman" w:hAnsi="Tahoma" w:cs="Tahoma"/>
          <w:bCs/>
          <w:color w:val="333333"/>
          <w:kern w:val="36"/>
          <w:sz w:val="28"/>
          <w:szCs w:val="28"/>
          <w:lang w:eastAsia="nl-NL"/>
        </w:rPr>
      </w:pPr>
    </w:p>
    <w:p w:rsidR="000B7566" w:rsidRDefault="000B7566"/>
    <w:sectPr w:rsidR="000B75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0D73EA"/>
    <w:multiLevelType w:val="multilevel"/>
    <w:tmpl w:val="5518CC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26F"/>
    <w:rsid w:val="0004526F"/>
    <w:rsid w:val="000B7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C484A8"/>
  <w15:chartTrackingRefBased/>
  <w15:docId w15:val="{E5F272EA-52EE-47E7-9B34-A4480970D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050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73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7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95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Stichting De Domijnen Publieke Werkplekken</Company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Ligne 06</dc:creator>
  <cp:keywords/>
  <dc:description/>
  <cp:lastModifiedBy>Ligne 06</cp:lastModifiedBy>
  <cp:revision>1</cp:revision>
  <dcterms:created xsi:type="dcterms:W3CDTF">2024-01-18T11:58:00Z</dcterms:created>
  <dcterms:modified xsi:type="dcterms:W3CDTF">2024-01-18T12:02:00Z</dcterms:modified>
</cp:coreProperties>
</file>