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07B7C" w14:textId="77777777" w:rsidR="002554DE" w:rsidRPr="002554DE" w:rsidRDefault="002554DE" w:rsidP="002554DE">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14:ligatures w14:val="none"/>
        </w:rPr>
      </w:pPr>
      <w:r w:rsidRPr="002554DE">
        <w:rPr>
          <w:rFonts w:ascii="Hamburg Serial" w:eastAsia="Times New Roman" w:hAnsi="Hamburg Serial" w:cs="Times New Roman"/>
          <w:b/>
          <w:bCs/>
          <w:color w:val="26313A"/>
          <w:spacing w:val="1"/>
          <w:kern w:val="36"/>
          <w:sz w:val="48"/>
          <w:szCs w:val="48"/>
          <w:lang w:eastAsia="nl-NL"/>
          <w14:ligatures w14:val="none"/>
        </w:rPr>
        <w:t>Bieflapjes met spruiten</w:t>
      </w:r>
    </w:p>
    <w:p w14:paraId="771ED237" w14:textId="3D7F7182" w:rsidR="007621D0" w:rsidRDefault="002554DE">
      <w:r>
        <w:rPr>
          <w:noProof/>
        </w:rPr>
        <w:drawing>
          <wp:inline distT="0" distB="0" distL="0" distR="0" wp14:anchorId="7122A33E" wp14:editId="53FCFB94">
            <wp:extent cx="4922521" cy="3619500"/>
            <wp:effectExtent l="0" t="0" r="0" b="0"/>
            <wp:docPr id="12107488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57373" cy="3645126"/>
                    </a:xfrm>
                    <a:prstGeom prst="rect">
                      <a:avLst/>
                    </a:prstGeom>
                    <a:noFill/>
                  </pic:spPr>
                </pic:pic>
              </a:graphicData>
            </a:graphic>
          </wp:inline>
        </w:drawing>
      </w:r>
    </w:p>
    <w:p w14:paraId="395AB24B" w14:textId="53393D90" w:rsidR="002554DE" w:rsidRPr="002554DE" w:rsidRDefault="002554DE" w:rsidP="002554DE">
      <w:pPr>
        <w:shd w:val="clear" w:color="auto" w:fill="FFFFFF"/>
        <w:spacing w:after="120" w:line="480" w:lineRule="atLeast"/>
        <w:outlineLvl w:val="1"/>
        <w:rPr>
          <w:rFonts w:ascii="Hamburg Serial" w:eastAsia="Times New Roman" w:hAnsi="Hamburg Serial" w:cs="Times New Roman"/>
          <w:b/>
          <w:bCs/>
          <w:color w:val="26313A"/>
          <w:spacing w:val="3"/>
          <w:kern w:val="0"/>
          <w:sz w:val="28"/>
          <w:szCs w:val="28"/>
          <w:lang w:eastAsia="nl-NL"/>
          <w14:ligatures w14:val="none"/>
        </w:rPr>
      </w:pPr>
      <w:r w:rsidRPr="002554DE">
        <w:rPr>
          <w:rFonts w:ascii="Hamburg Serial" w:eastAsia="Times New Roman" w:hAnsi="Hamburg Serial" w:cs="Times New Roman"/>
          <w:b/>
          <w:bCs/>
          <w:color w:val="26313A"/>
          <w:spacing w:val="3"/>
          <w:kern w:val="0"/>
          <w:sz w:val="28"/>
          <w:szCs w:val="28"/>
          <w:lang w:eastAsia="nl-NL"/>
          <w14:ligatures w14:val="none"/>
        </w:rPr>
        <w:t>Ingrediënten</w:t>
      </w:r>
      <w:r w:rsidRPr="002554DE">
        <w:rPr>
          <w:rFonts w:ascii="Hamburg Serial" w:eastAsia="Times New Roman" w:hAnsi="Hamburg Serial" w:cs="Times New Roman"/>
          <w:b/>
          <w:bCs/>
          <w:color w:val="26313A"/>
          <w:spacing w:val="3"/>
          <w:kern w:val="0"/>
          <w:sz w:val="28"/>
          <w:szCs w:val="28"/>
          <w:lang w:eastAsia="nl-NL"/>
          <w14:ligatures w14:val="none"/>
        </w:rPr>
        <w:t xml:space="preserve">: </w:t>
      </w:r>
      <w:r w:rsidRPr="002554DE">
        <w:rPr>
          <w:rFonts w:ascii="Hamburg Serial" w:eastAsia="Times New Roman" w:hAnsi="Hamburg Serial" w:cs="Times New Roman"/>
          <w:b/>
          <w:bCs/>
          <w:color w:val="26313A"/>
          <w:spacing w:val="3"/>
          <w:kern w:val="0"/>
          <w:sz w:val="28"/>
          <w:szCs w:val="28"/>
          <w:lang w:eastAsia="nl-NL"/>
          <w14:ligatures w14:val="none"/>
        </w:rPr>
        <w:t>Aantal personen</w:t>
      </w:r>
      <w:r w:rsidRPr="002554DE">
        <w:rPr>
          <w:rFonts w:ascii="Hamburg Serial" w:eastAsia="Times New Roman" w:hAnsi="Hamburg Serial" w:cs="Times New Roman"/>
          <w:b/>
          <w:bCs/>
          <w:color w:val="26313A"/>
          <w:spacing w:val="3"/>
          <w:kern w:val="0"/>
          <w:sz w:val="28"/>
          <w:szCs w:val="28"/>
          <w:lang w:eastAsia="nl-NL"/>
          <w14:ligatures w14:val="none"/>
        </w:rPr>
        <w:t xml:space="preserve"> </w:t>
      </w:r>
      <w:r w:rsidRPr="002554DE">
        <w:rPr>
          <w:rFonts w:ascii="Hamburg Serial" w:eastAsia="Times New Roman" w:hAnsi="Hamburg Serial" w:cs="Times New Roman"/>
          <w:b/>
          <w:bCs/>
          <w:color w:val="26313A"/>
          <w:spacing w:val="3"/>
          <w:kern w:val="0"/>
          <w:sz w:val="28"/>
          <w:szCs w:val="28"/>
          <w:lang w:eastAsia="nl-NL"/>
          <w14:ligatures w14:val="none"/>
        </w:rPr>
        <w:t>2</w:t>
      </w:r>
    </w:p>
    <w:p w14:paraId="52B1D0F7" w14:textId="1AFA1E06" w:rsidR="002554DE" w:rsidRPr="002554DE" w:rsidRDefault="002554DE" w:rsidP="002554DE">
      <w:pPr>
        <w:numPr>
          <w:ilvl w:val="0"/>
          <w:numId w:val="1"/>
        </w:num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r w:rsidRPr="002554DE">
        <w:rPr>
          <w:rFonts w:ascii="Hamburg Serial" w:eastAsia="Times New Roman" w:hAnsi="Hamburg Serial" w:cs="Times New Roman"/>
          <w:color w:val="26313A"/>
          <w:spacing w:val="3"/>
          <w:kern w:val="0"/>
          <w:sz w:val="28"/>
          <w:szCs w:val="28"/>
          <w:lang w:eastAsia="nl-NL"/>
          <w14:ligatures w14:val="none"/>
        </w:rPr>
        <w:t>500 g</w:t>
      </w:r>
      <w:r>
        <w:rPr>
          <w:rFonts w:ascii="Hamburg Serial" w:eastAsia="Times New Roman" w:hAnsi="Hamburg Serial" w:cs="Times New Roman"/>
          <w:color w:val="26313A"/>
          <w:spacing w:val="3"/>
          <w:kern w:val="0"/>
          <w:sz w:val="28"/>
          <w:szCs w:val="28"/>
          <w:lang w:eastAsia="nl-NL"/>
          <w14:ligatures w14:val="none"/>
        </w:rPr>
        <w:t xml:space="preserve"> </w:t>
      </w:r>
      <w:r w:rsidRPr="002554DE">
        <w:rPr>
          <w:rFonts w:ascii="Hamburg Serial" w:eastAsia="Times New Roman" w:hAnsi="Hamburg Serial" w:cs="Times New Roman"/>
          <w:color w:val="26313A"/>
          <w:spacing w:val="3"/>
          <w:kern w:val="0"/>
          <w:sz w:val="28"/>
          <w:szCs w:val="28"/>
          <w:lang w:eastAsia="nl-NL"/>
          <w14:ligatures w14:val="none"/>
        </w:rPr>
        <w:t>zoete aardappelen</w:t>
      </w:r>
      <w:r>
        <w:rPr>
          <w:rFonts w:ascii="Hamburg Serial" w:eastAsia="Times New Roman" w:hAnsi="Hamburg Serial" w:cs="Times New Roman"/>
          <w:color w:val="26313A"/>
          <w:spacing w:val="3"/>
          <w:kern w:val="0"/>
          <w:sz w:val="28"/>
          <w:szCs w:val="28"/>
          <w:lang w:eastAsia="nl-NL"/>
          <w14:ligatures w14:val="none"/>
        </w:rPr>
        <w:t xml:space="preserve">                       </w:t>
      </w:r>
      <w:r w:rsidRPr="002554DE">
        <w:rPr>
          <w:rFonts w:ascii="Hamburg Serial" w:eastAsia="Times New Roman" w:hAnsi="Hamburg Serial" w:cs="Times New Roman"/>
          <w:color w:val="26313A"/>
          <w:spacing w:val="3"/>
          <w:kern w:val="0"/>
          <w:sz w:val="28"/>
          <w:szCs w:val="28"/>
          <w:lang w:eastAsia="nl-NL"/>
          <w14:ligatures w14:val="none"/>
        </w:rPr>
        <w:t>250 g</w:t>
      </w:r>
      <w:r w:rsidRPr="002554DE">
        <w:rPr>
          <w:rFonts w:ascii="Hamburg Serial" w:eastAsia="Times New Roman" w:hAnsi="Hamburg Serial" w:cs="Times New Roman"/>
          <w:color w:val="26313A"/>
          <w:spacing w:val="3"/>
          <w:kern w:val="0"/>
          <w:sz w:val="28"/>
          <w:szCs w:val="28"/>
          <w:lang w:eastAsia="nl-NL"/>
          <w14:ligatures w14:val="none"/>
        </w:rPr>
        <w:t xml:space="preserve"> </w:t>
      </w:r>
      <w:r w:rsidRPr="002554DE">
        <w:rPr>
          <w:rFonts w:ascii="Hamburg Serial" w:eastAsia="Times New Roman" w:hAnsi="Hamburg Serial" w:cs="Times New Roman"/>
          <w:color w:val="26313A"/>
          <w:spacing w:val="3"/>
          <w:kern w:val="0"/>
          <w:sz w:val="28"/>
          <w:szCs w:val="28"/>
          <w:lang w:eastAsia="nl-NL"/>
          <w14:ligatures w14:val="none"/>
        </w:rPr>
        <w:t>kleine spruiten</w:t>
      </w:r>
    </w:p>
    <w:p w14:paraId="46D5B03D" w14:textId="5FE028B0" w:rsidR="002554DE" w:rsidRPr="002554DE" w:rsidRDefault="002554DE" w:rsidP="002554DE">
      <w:pPr>
        <w:numPr>
          <w:ilvl w:val="0"/>
          <w:numId w:val="1"/>
        </w:num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r w:rsidRPr="002554DE">
        <w:rPr>
          <w:rFonts w:ascii="Hamburg Serial" w:eastAsia="Times New Roman" w:hAnsi="Hamburg Serial" w:cs="Times New Roman"/>
          <w:color w:val="26313A"/>
          <w:spacing w:val="3"/>
          <w:kern w:val="0"/>
          <w:sz w:val="28"/>
          <w:szCs w:val="28"/>
          <w:lang w:eastAsia="nl-NL"/>
          <w14:ligatures w14:val="none"/>
        </w:rPr>
        <w:t>150 g</w:t>
      </w:r>
      <w:r>
        <w:rPr>
          <w:rFonts w:ascii="Hamburg Serial" w:eastAsia="Times New Roman" w:hAnsi="Hamburg Serial" w:cs="Times New Roman"/>
          <w:color w:val="26313A"/>
          <w:spacing w:val="3"/>
          <w:kern w:val="0"/>
          <w:sz w:val="28"/>
          <w:szCs w:val="28"/>
          <w:lang w:eastAsia="nl-NL"/>
          <w14:ligatures w14:val="none"/>
        </w:rPr>
        <w:t xml:space="preserve"> </w:t>
      </w:r>
      <w:r w:rsidRPr="002554DE">
        <w:rPr>
          <w:rFonts w:ascii="Hamburg Serial" w:eastAsia="Times New Roman" w:hAnsi="Hamburg Serial" w:cs="Times New Roman"/>
          <w:color w:val="26313A"/>
          <w:spacing w:val="3"/>
          <w:kern w:val="0"/>
          <w:sz w:val="28"/>
          <w:szCs w:val="28"/>
          <w:lang w:eastAsia="nl-NL"/>
          <w14:ligatures w14:val="none"/>
        </w:rPr>
        <w:t>bieflappen</w:t>
      </w:r>
      <w:r>
        <w:rPr>
          <w:rFonts w:ascii="Hamburg Serial" w:eastAsia="Times New Roman" w:hAnsi="Hamburg Serial" w:cs="Times New Roman"/>
          <w:color w:val="26313A"/>
          <w:spacing w:val="3"/>
          <w:kern w:val="0"/>
          <w:sz w:val="28"/>
          <w:szCs w:val="28"/>
          <w:lang w:eastAsia="nl-NL"/>
          <w14:ligatures w14:val="none"/>
        </w:rPr>
        <w:t xml:space="preserve">                                     </w:t>
      </w:r>
      <w:r w:rsidRPr="002554DE">
        <w:rPr>
          <w:rFonts w:ascii="Hamburg Serial" w:eastAsia="Times New Roman" w:hAnsi="Hamburg Serial" w:cs="Times New Roman"/>
          <w:color w:val="26313A"/>
          <w:spacing w:val="3"/>
          <w:kern w:val="0"/>
          <w:sz w:val="28"/>
          <w:szCs w:val="28"/>
          <w:lang w:eastAsia="nl-NL"/>
          <w14:ligatures w14:val="none"/>
        </w:rPr>
        <w:t>2 el</w:t>
      </w:r>
      <w:r w:rsidRPr="002554DE">
        <w:rPr>
          <w:rFonts w:ascii="Hamburg Serial" w:eastAsia="Times New Roman" w:hAnsi="Hamburg Serial" w:cs="Times New Roman"/>
          <w:color w:val="26313A"/>
          <w:spacing w:val="3"/>
          <w:kern w:val="0"/>
          <w:sz w:val="28"/>
          <w:szCs w:val="28"/>
          <w:lang w:eastAsia="nl-NL"/>
          <w14:ligatures w14:val="none"/>
        </w:rPr>
        <w:t xml:space="preserve"> </w:t>
      </w:r>
      <w:r w:rsidRPr="002554DE">
        <w:rPr>
          <w:rFonts w:ascii="Hamburg Serial" w:eastAsia="Times New Roman" w:hAnsi="Hamburg Serial" w:cs="Times New Roman"/>
          <w:color w:val="26313A"/>
          <w:spacing w:val="3"/>
          <w:kern w:val="0"/>
          <w:sz w:val="28"/>
          <w:szCs w:val="28"/>
          <w:lang w:eastAsia="nl-NL"/>
          <w14:ligatures w14:val="none"/>
        </w:rPr>
        <w:t>traditionele olijfolie</w:t>
      </w:r>
    </w:p>
    <w:p w14:paraId="6502785A" w14:textId="385F7E49" w:rsidR="002554DE" w:rsidRDefault="002554DE" w:rsidP="002554DE">
      <w:pPr>
        <w:numPr>
          <w:ilvl w:val="0"/>
          <w:numId w:val="1"/>
        </w:num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r w:rsidRPr="002554DE">
        <w:rPr>
          <w:rFonts w:ascii="Hamburg Serial" w:eastAsia="Times New Roman" w:hAnsi="Hamburg Serial" w:cs="Times New Roman"/>
          <w:color w:val="26313A"/>
          <w:spacing w:val="3"/>
          <w:kern w:val="0"/>
          <w:sz w:val="28"/>
          <w:szCs w:val="28"/>
          <w:lang w:eastAsia="nl-NL"/>
          <w14:ligatures w14:val="none"/>
        </w:rPr>
        <w:t>1 el</w:t>
      </w:r>
      <w:r>
        <w:rPr>
          <w:rFonts w:ascii="Hamburg Serial" w:eastAsia="Times New Roman" w:hAnsi="Hamburg Serial" w:cs="Times New Roman"/>
          <w:color w:val="26313A"/>
          <w:spacing w:val="3"/>
          <w:kern w:val="0"/>
          <w:sz w:val="28"/>
          <w:szCs w:val="28"/>
          <w:lang w:eastAsia="nl-NL"/>
          <w14:ligatures w14:val="none"/>
        </w:rPr>
        <w:t xml:space="preserve"> </w:t>
      </w:r>
      <w:r w:rsidRPr="002554DE">
        <w:rPr>
          <w:rFonts w:ascii="Hamburg Serial" w:eastAsia="Times New Roman" w:hAnsi="Hamburg Serial" w:cs="Times New Roman"/>
          <w:color w:val="26313A"/>
          <w:spacing w:val="3"/>
          <w:kern w:val="0"/>
          <w:sz w:val="28"/>
          <w:szCs w:val="28"/>
          <w:lang w:eastAsia="nl-NL"/>
          <w14:ligatures w14:val="none"/>
        </w:rPr>
        <w:t>ongebrande walnoten</w:t>
      </w:r>
      <w:r>
        <w:rPr>
          <w:rFonts w:ascii="Hamburg Serial" w:eastAsia="Times New Roman" w:hAnsi="Hamburg Serial" w:cs="Times New Roman"/>
          <w:color w:val="26313A"/>
          <w:spacing w:val="3"/>
          <w:kern w:val="0"/>
          <w:sz w:val="28"/>
          <w:szCs w:val="28"/>
          <w:lang w:eastAsia="nl-NL"/>
          <w14:ligatures w14:val="none"/>
        </w:rPr>
        <w:t xml:space="preserve">                    </w:t>
      </w:r>
      <w:r w:rsidRPr="002554DE">
        <w:rPr>
          <w:rFonts w:ascii="Hamburg Serial" w:eastAsia="Times New Roman" w:hAnsi="Hamburg Serial" w:cs="Times New Roman"/>
          <w:color w:val="26313A"/>
          <w:spacing w:val="3"/>
          <w:kern w:val="0"/>
          <w:sz w:val="28"/>
          <w:szCs w:val="28"/>
          <w:lang w:eastAsia="nl-NL"/>
          <w14:ligatures w14:val="none"/>
        </w:rPr>
        <w:t>½ el</w:t>
      </w:r>
      <w:r w:rsidRPr="002554DE">
        <w:rPr>
          <w:rFonts w:ascii="Hamburg Serial" w:eastAsia="Times New Roman" w:hAnsi="Hamburg Serial" w:cs="Times New Roman"/>
          <w:color w:val="26313A"/>
          <w:spacing w:val="3"/>
          <w:kern w:val="0"/>
          <w:sz w:val="28"/>
          <w:szCs w:val="28"/>
          <w:lang w:eastAsia="nl-NL"/>
          <w14:ligatures w14:val="none"/>
        </w:rPr>
        <w:t xml:space="preserve"> </w:t>
      </w:r>
      <w:r w:rsidRPr="002554DE">
        <w:rPr>
          <w:rFonts w:ascii="Hamburg Serial" w:eastAsia="Times New Roman" w:hAnsi="Hamburg Serial" w:cs="Times New Roman"/>
          <w:color w:val="26313A"/>
          <w:spacing w:val="3"/>
          <w:kern w:val="0"/>
          <w:sz w:val="28"/>
          <w:szCs w:val="28"/>
          <w:lang w:eastAsia="nl-NL"/>
          <w14:ligatures w14:val="none"/>
        </w:rPr>
        <w:t>grove Zaanse mosterd</w:t>
      </w:r>
    </w:p>
    <w:p w14:paraId="3EB276FE" w14:textId="77777777" w:rsidR="002554DE" w:rsidRDefault="002554DE" w:rsidP="002554DE">
      <w:p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p>
    <w:p w14:paraId="0FCB1ABF" w14:textId="77777777" w:rsidR="002554DE" w:rsidRDefault="002554DE" w:rsidP="002554DE">
      <w:p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p>
    <w:p w14:paraId="200D36C7" w14:textId="69D56372" w:rsidR="002554DE" w:rsidRPr="002554DE" w:rsidRDefault="002554DE" w:rsidP="002554DE">
      <w:pPr>
        <w:shd w:val="clear" w:color="auto" w:fill="FFFFFF"/>
        <w:spacing w:after="0" w:line="360" w:lineRule="atLeast"/>
        <w:rPr>
          <w:rFonts w:ascii="Hamburg Serial" w:eastAsia="Times New Roman" w:hAnsi="Hamburg Serial" w:cs="Times New Roman"/>
          <w:b/>
          <w:bCs/>
          <w:color w:val="26313A"/>
          <w:spacing w:val="3"/>
          <w:kern w:val="0"/>
          <w:sz w:val="28"/>
          <w:szCs w:val="28"/>
          <w:lang w:eastAsia="nl-NL"/>
          <w14:ligatures w14:val="none"/>
        </w:rPr>
      </w:pPr>
      <w:r w:rsidRPr="002554DE">
        <w:rPr>
          <w:rFonts w:ascii="Hamburg Serial" w:eastAsia="Times New Roman" w:hAnsi="Hamburg Serial" w:cs="Times New Roman"/>
          <w:b/>
          <w:bCs/>
          <w:color w:val="26313A"/>
          <w:spacing w:val="3"/>
          <w:kern w:val="0"/>
          <w:sz w:val="28"/>
          <w:szCs w:val="28"/>
          <w:lang w:eastAsia="nl-NL"/>
          <w14:ligatures w14:val="none"/>
        </w:rPr>
        <w:t>Aan de slag</w:t>
      </w:r>
      <w:r>
        <w:rPr>
          <w:rFonts w:ascii="Hamburg Serial" w:eastAsia="Times New Roman" w:hAnsi="Hamburg Serial" w:cs="Times New Roman"/>
          <w:b/>
          <w:bCs/>
          <w:color w:val="26313A"/>
          <w:spacing w:val="3"/>
          <w:kern w:val="0"/>
          <w:sz w:val="28"/>
          <w:szCs w:val="28"/>
          <w:lang w:eastAsia="nl-NL"/>
          <w14:ligatures w14:val="none"/>
        </w:rPr>
        <w:t>:</w:t>
      </w:r>
    </w:p>
    <w:p w14:paraId="6D224C89" w14:textId="4E2EF64A" w:rsidR="002554DE" w:rsidRPr="002554DE" w:rsidRDefault="002554DE" w:rsidP="002554DE">
      <w:p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r w:rsidRPr="002554DE">
        <w:rPr>
          <w:rFonts w:ascii="Hamburg Serial" w:eastAsia="Times New Roman" w:hAnsi="Hamburg Serial" w:cs="Times New Roman"/>
          <w:color w:val="26313A"/>
          <w:spacing w:val="3"/>
          <w:kern w:val="0"/>
          <w:sz w:val="28"/>
          <w:szCs w:val="28"/>
          <w:lang w:eastAsia="nl-NL"/>
          <w14:ligatures w14:val="none"/>
        </w:rPr>
        <w:t>Schil de aardappelen, snijd in gelijke stukken en kook ze in 10 min. gaar. Maak de spruiten schoon en kook ze in een andere pan in 6 min. beetgaar. Dep ondertussen het vlees droog met keukenpapier en bestrooi met peper en zout. Verhit de olie in een koekenpan en bak het vlees in 5 min. goudbruin. Keer halverwege. Neem uit de pan en dek af met aluminiumfolie. Hak de walnoten grof.</w:t>
      </w:r>
    </w:p>
    <w:p w14:paraId="25A4E284" w14:textId="768CF1FA" w:rsidR="002554DE" w:rsidRPr="002554DE" w:rsidRDefault="002554DE" w:rsidP="002554DE">
      <w:pPr>
        <w:shd w:val="clear" w:color="auto" w:fill="FFFFFF"/>
        <w:spacing w:after="0" w:line="360" w:lineRule="atLeast"/>
        <w:rPr>
          <w:rFonts w:ascii="Hamburg Serial" w:eastAsia="Times New Roman" w:hAnsi="Hamburg Serial" w:cs="Times New Roman"/>
          <w:b/>
          <w:bCs/>
          <w:color w:val="26313A"/>
          <w:spacing w:val="3"/>
          <w:kern w:val="0"/>
          <w:sz w:val="28"/>
          <w:szCs w:val="28"/>
          <w:lang w:eastAsia="nl-NL"/>
          <w14:ligatures w14:val="none"/>
        </w:rPr>
      </w:pPr>
      <w:r w:rsidRPr="002554DE">
        <w:rPr>
          <w:rFonts w:ascii="Hamburg Serial" w:eastAsia="Times New Roman" w:hAnsi="Hamburg Serial" w:cs="Times New Roman"/>
          <w:color w:val="26313A"/>
          <w:spacing w:val="3"/>
          <w:kern w:val="0"/>
          <w:sz w:val="28"/>
          <w:szCs w:val="28"/>
          <w:lang w:eastAsia="nl-NL"/>
          <w14:ligatures w14:val="none"/>
        </w:rPr>
        <w:t>Giet de spruiten af en schep om met de mosterd en walnoten. Giet de aardappelen af en stamp met de pureestamper tot een grove puree. Breng op smaak met peper. Serveer de bieflapjes met de zoete-aardappelpuree en spruiten.</w:t>
      </w:r>
    </w:p>
    <w:p w14:paraId="5A791EC8" w14:textId="77777777" w:rsidR="002554DE" w:rsidRPr="002554DE" w:rsidRDefault="002554DE" w:rsidP="002554DE">
      <w:p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p>
    <w:p w14:paraId="27E8A128" w14:textId="77777777" w:rsidR="002554DE" w:rsidRPr="002554DE" w:rsidRDefault="002554DE"/>
    <w:sectPr w:rsidR="002554DE" w:rsidRPr="002554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amburg Serial">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F0FB2"/>
    <w:multiLevelType w:val="multilevel"/>
    <w:tmpl w:val="CA688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E343D5"/>
    <w:multiLevelType w:val="multilevel"/>
    <w:tmpl w:val="EB42F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3883383">
    <w:abstractNumId w:val="1"/>
  </w:num>
  <w:num w:numId="2" w16cid:durableId="93988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4DE"/>
    <w:rsid w:val="002554DE"/>
    <w:rsid w:val="00735B49"/>
    <w:rsid w:val="007621D0"/>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C5D94D"/>
  <w15:chartTrackingRefBased/>
  <w15:docId w15:val="{B5943710-AB35-4029-AE8D-76B782710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554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554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554D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554D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554D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554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554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554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554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54D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554D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554D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554D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554D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554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554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554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554DE"/>
    <w:rPr>
      <w:rFonts w:eastAsiaTheme="majorEastAsia" w:cstheme="majorBidi"/>
      <w:color w:val="272727" w:themeColor="text1" w:themeTint="D8"/>
    </w:rPr>
  </w:style>
  <w:style w:type="paragraph" w:styleId="Titel">
    <w:name w:val="Title"/>
    <w:basedOn w:val="Standaard"/>
    <w:next w:val="Standaard"/>
    <w:link w:val="TitelChar"/>
    <w:uiPriority w:val="10"/>
    <w:qFormat/>
    <w:rsid w:val="002554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54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54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54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554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54DE"/>
    <w:rPr>
      <w:i/>
      <w:iCs/>
      <w:color w:val="404040" w:themeColor="text1" w:themeTint="BF"/>
    </w:rPr>
  </w:style>
  <w:style w:type="paragraph" w:styleId="Lijstalinea">
    <w:name w:val="List Paragraph"/>
    <w:basedOn w:val="Standaard"/>
    <w:uiPriority w:val="34"/>
    <w:qFormat/>
    <w:rsid w:val="002554DE"/>
    <w:pPr>
      <w:ind w:left="720"/>
      <w:contextualSpacing/>
    </w:pPr>
  </w:style>
  <w:style w:type="character" w:styleId="Intensievebenadrukking">
    <w:name w:val="Intense Emphasis"/>
    <w:basedOn w:val="Standaardalinea-lettertype"/>
    <w:uiPriority w:val="21"/>
    <w:qFormat/>
    <w:rsid w:val="002554DE"/>
    <w:rPr>
      <w:i/>
      <w:iCs/>
      <w:color w:val="0F4761" w:themeColor="accent1" w:themeShade="BF"/>
    </w:rPr>
  </w:style>
  <w:style w:type="paragraph" w:styleId="Duidelijkcitaat">
    <w:name w:val="Intense Quote"/>
    <w:basedOn w:val="Standaard"/>
    <w:next w:val="Standaard"/>
    <w:link w:val="DuidelijkcitaatChar"/>
    <w:uiPriority w:val="30"/>
    <w:qFormat/>
    <w:rsid w:val="002554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554DE"/>
    <w:rPr>
      <w:i/>
      <w:iCs/>
      <w:color w:val="0F4761" w:themeColor="accent1" w:themeShade="BF"/>
    </w:rPr>
  </w:style>
  <w:style w:type="character" w:styleId="Intensieveverwijzing">
    <w:name w:val="Intense Reference"/>
    <w:basedOn w:val="Standaardalinea-lettertype"/>
    <w:uiPriority w:val="32"/>
    <w:qFormat/>
    <w:rsid w:val="002554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112</Words>
  <Characters>787</Characters>
  <Application>Microsoft Office Word</Application>
  <DocSecurity>0</DocSecurity>
  <Lines>78</Lines>
  <Paragraphs>40</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2026-03-05T10:39:00Z</dcterms:created>
  <dcterms:modified xsi:type="dcterms:W3CDTF">2026-03-05T10:42:00Z</dcterms:modified>
</cp:coreProperties>
</file>