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1D7" w:rsidRDefault="004C7BFB" w:rsidP="004C7BFB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</w:pPr>
      <w:r w:rsidRPr="004C7BFB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B</w:t>
      </w:r>
      <w:r w:rsidRPr="004C7BFB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loemkoolkebabs</w:t>
      </w:r>
      <w:r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 xml:space="preserve"> </w:t>
      </w:r>
      <w:r w:rsidRPr="004C7BFB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Spicy</w:t>
      </w:r>
    </w:p>
    <w:p w:rsidR="004C7BFB" w:rsidRDefault="004C7BFB" w:rsidP="004C7BFB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</w:pPr>
      <w:r>
        <w:rPr>
          <w:rFonts w:ascii="Gotham" w:eastAsia="Times New Roman" w:hAnsi="Gotham" w:cs="Times New Roman"/>
          <w:b/>
          <w:bCs/>
          <w:noProof/>
          <w:color w:val="333333"/>
          <w:kern w:val="36"/>
          <w:sz w:val="48"/>
          <w:szCs w:val="48"/>
          <w:lang w:eastAsia="nl-NL"/>
        </w:rPr>
        <w:drawing>
          <wp:inline distT="0" distB="0" distL="0" distR="0" wp14:anchorId="1ECD1395">
            <wp:extent cx="7087497" cy="19145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468" cy="193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BFB" w:rsidRPr="004C7BFB" w:rsidRDefault="004C7BFB" w:rsidP="004C7BFB">
      <w:pPr>
        <w:spacing w:line="420" w:lineRule="atLeast"/>
        <w:outlineLvl w:val="1"/>
        <w:rPr>
          <w:rFonts w:ascii="Gotham" w:eastAsia="Times New Roman" w:hAnsi="Gotham" w:cs="Times New Roman"/>
          <w:color w:val="333333"/>
          <w:sz w:val="30"/>
          <w:szCs w:val="30"/>
          <w:lang w:eastAsia="nl-NL"/>
        </w:rPr>
      </w:pPr>
      <w:r w:rsidRPr="004C7BFB"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  <w:t xml:space="preserve">Ingrediënten 6 </w:t>
      </w:r>
      <w:r w:rsidR="00B81207" w:rsidRPr="004C7BFB"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  <w:t>personen</w:t>
      </w:r>
      <w:r w:rsidR="00B81207">
        <w:rPr>
          <w:rFonts w:ascii="Gotham" w:eastAsia="Times New Roman" w:hAnsi="Gotham" w:cs="Times New Roman"/>
          <w:color w:val="333333"/>
          <w:sz w:val="30"/>
          <w:szCs w:val="30"/>
          <w:lang w:eastAsia="nl-NL"/>
        </w:rPr>
        <w:t>:</w:t>
      </w:r>
    </w:p>
    <w:p w:rsidR="004C7BFB" w:rsidRPr="004C7BFB" w:rsidRDefault="004C7BFB" w:rsidP="004C7BFB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1 </w:t>
      </w:r>
      <w:r w:rsidR="00B81207"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middelgrote bloemkool</w:t>
      </w: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        3 </w:t>
      </w:r>
      <w:r w:rsidR="00B81207"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el olijfolie</w:t>
      </w: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traditioneel</w:t>
      </w:r>
    </w:p>
    <w:p w:rsidR="004C7BFB" w:rsidRPr="004C7BFB" w:rsidRDefault="004C7BFB" w:rsidP="004C7BFB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val="es-ES"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val="es-ES" w:eastAsia="nl-NL"/>
        </w:rPr>
        <w:t>2 el tafelsaus barbecue                                  1 el sambal oelek</w:t>
      </w:r>
    </w:p>
    <w:p w:rsidR="004C7BFB" w:rsidRPr="004C7BFB" w:rsidRDefault="004C7BFB" w:rsidP="004C7BFB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3 el  sweet chilisaus                                        2 bosuien</w:t>
      </w:r>
    </w:p>
    <w:p w:rsidR="004C7BFB" w:rsidRPr="004C7BFB" w:rsidRDefault="004C7BFB" w:rsidP="004C7BFB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3 el gezouten pinda's</w:t>
      </w:r>
    </w:p>
    <w:p w:rsidR="004C7BFB" w:rsidRDefault="004C7BFB" w:rsidP="004C7BFB">
      <w:pPr>
        <w:spacing w:after="0"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Extra nodig: sateprikkers (of metalen spiesen), BBQ</w:t>
      </w:r>
    </w:p>
    <w:p w:rsidR="004C7BFB" w:rsidRPr="004C7BFB" w:rsidRDefault="004C7BFB" w:rsidP="004C7BFB">
      <w:pPr>
        <w:spacing w:after="0"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4C7BFB" w:rsidRPr="004C7BFB" w:rsidRDefault="004C7BFB" w:rsidP="004C7BFB">
      <w:pPr>
        <w:shd w:val="clear" w:color="auto" w:fill="FFFFFF"/>
        <w:spacing w:line="540" w:lineRule="atLeast"/>
        <w:outlineLvl w:val="1"/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Bereidingswijze</w:t>
      </w:r>
      <w:r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 xml:space="preserve">: </w:t>
      </w:r>
    </w:p>
    <w:p w:rsidR="004C7BFB" w:rsidRPr="004C7BFB" w:rsidRDefault="004C7BFB" w:rsidP="004C7BFB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1 Week de houten sateprikkers 1 uur van tevoren in water, dit voorkomt splinters. Snijd 1 middelgrote bloemkool zoveel mogelijk in gelijke roosjes van ca. 4 cm. Rijg ze voorzichtig aan de geweekte </w:t>
      </w:r>
      <w:r w:rsidR="00B81207"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sateprikkers.</w:t>
      </w: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Bestrijk met 3 eetlepels  olijfolie traditioneel en bestrooi ze met zout naar smaak.</w:t>
      </w:r>
    </w:p>
    <w:p w:rsidR="004C7BFB" w:rsidRPr="004C7BFB" w:rsidRDefault="004C7BFB" w:rsidP="004C7BFB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 Rooster de bloemkoolkebabs op het minder hete deel van de BBQ (indien nodig in een BBQ-schaal) in ca. 5 min. beetgaar. Keer ze regelmatig.</w:t>
      </w:r>
    </w:p>
    <w:p w:rsidR="004C7BFB" w:rsidRPr="004C7BFB" w:rsidRDefault="004C7BFB" w:rsidP="004C7BFB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3 Maak ondertussen een marinade van 2 eetlepels tafelsaus barbecue, 1 eetlepel sambal oelek (naar smaak) en 3 eetlepels  sweet chilisaus.</w:t>
      </w:r>
    </w:p>
    <w:p w:rsidR="004C7BFB" w:rsidRPr="004C7BFB" w:rsidRDefault="004C7BFB" w:rsidP="004C7BFB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C7BFB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4 Neem de bloemkoolkebabs van de BBQ, bestrijk ze met de marinade en rooster ze nog 1 minuut. Snijd 2 bosuien in ringen en strooi samen met 3 eetlepels gezouten pinda's grof gehakt over de bloemkolen.</w:t>
      </w:r>
    </w:p>
    <w:p w:rsidR="004C7BFB" w:rsidRPr="004C7BFB" w:rsidRDefault="004C7BFB" w:rsidP="004C7BFB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28"/>
          <w:szCs w:val="28"/>
          <w:lang w:eastAsia="nl-NL"/>
        </w:rPr>
      </w:pPr>
      <w:bookmarkStart w:id="0" w:name="_GoBack"/>
      <w:bookmarkEnd w:id="0"/>
    </w:p>
    <w:sectPr w:rsidR="004C7BFB" w:rsidRPr="004C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FB"/>
    <w:rsid w:val="004C7BFB"/>
    <w:rsid w:val="00B81207"/>
    <w:rsid w:val="00E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C2EEE9"/>
  <w15:chartTrackingRefBased/>
  <w15:docId w15:val="{F5829746-19F3-462A-884D-A888559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9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55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8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6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61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61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83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82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83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47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44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2025-12-19T12:38:00Z</dcterms:created>
  <dcterms:modified xsi:type="dcterms:W3CDTF">2025-12-19T12:45:00Z</dcterms:modified>
</cp:coreProperties>
</file>