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892A" w14:textId="46C4838A" w:rsidR="00B979FE" w:rsidRDefault="00B979FE" w:rsidP="00B979FE">
      <w:pPr>
        <w:rPr>
          <w:b/>
          <w:bCs/>
          <w:sz w:val="48"/>
          <w:szCs w:val="48"/>
        </w:rPr>
      </w:pPr>
      <w:r w:rsidRPr="00B979FE">
        <w:rPr>
          <w:b/>
          <w:bCs/>
          <w:sz w:val="48"/>
          <w:szCs w:val="48"/>
        </w:rPr>
        <w:t>Groente</w:t>
      </w:r>
      <w:r w:rsidRPr="00B979FE">
        <w:rPr>
          <w:b/>
          <w:bCs/>
          <w:sz w:val="48"/>
          <w:szCs w:val="48"/>
        </w:rPr>
        <w:t>wraps Mexicaans</w:t>
      </w:r>
    </w:p>
    <w:p w14:paraId="541665AB" w14:textId="7368CDBD" w:rsidR="00B979FE" w:rsidRDefault="00B979FE" w:rsidP="00B979FE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6E1B5716" wp14:editId="41BD6223">
            <wp:extent cx="3304394" cy="2479708"/>
            <wp:effectExtent l="0" t="0" r="0" b="0"/>
            <wp:docPr id="7772926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676" cy="2495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77254" w14:textId="00D42FDA" w:rsidR="00B979FE" w:rsidRPr="00B979FE" w:rsidRDefault="00B979FE" w:rsidP="00B979FE">
      <w:pPr>
        <w:rPr>
          <w:b/>
          <w:bCs/>
          <w:sz w:val="28"/>
          <w:szCs w:val="28"/>
        </w:rPr>
      </w:pPr>
      <w:r w:rsidRPr="00B979FE">
        <w:rPr>
          <w:b/>
          <w:bCs/>
          <w:sz w:val="28"/>
          <w:szCs w:val="28"/>
        </w:rPr>
        <w:t>Ingrediënten</w:t>
      </w:r>
      <w:r w:rsidRPr="00B979FE">
        <w:rPr>
          <w:b/>
          <w:bCs/>
          <w:sz w:val="28"/>
          <w:szCs w:val="28"/>
        </w:rPr>
        <w:t xml:space="preserve">: </w:t>
      </w:r>
      <w:r w:rsidRPr="00B979FE">
        <w:rPr>
          <w:b/>
          <w:bCs/>
          <w:sz w:val="28"/>
          <w:szCs w:val="28"/>
        </w:rPr>
        <w:t>4</w:t>
      </w:r>
      <w:r w:rsidRPr="00B979FE">
        <w:rPr>
          <w:b/>
          <w:bCs/>
          <w:sz w:val="28"/>
          <w:szCs w:val="28"/>
        </w:rPr>
        <w:t xml:space="preserve"> personen</w:t>
      </w:r>
    </w:p>
    <w:p w14:paraId="397841F0" w14:textId="779E6749" w:rsidR="00B979FE" w:rsidRPr="00B979FE" w:rsidRDefault="00B979FE" w:rsidP="00B979FE">
      <w:pPr>
        <w:rPr>
          <w:sz w:val="28"/>
          <w:szCs w:val="28"/>
        </w:rPr>
      </w:pPr>
      <w:r w:rsidRPr="00B979FE">
        <w:rPr>
          <w:sz w:val="28"/>
          <w:szCs w:val="28"/>
        </w:rPr>
        <w:t>1 courgette</w:t>
      </w:r>
      <w:r>
        <w:rPr>
          <w:sz w:val="28"/>
          <w:szCs w:val="28"/>
        </w:rPr>
        <w:t xml:space="preserve">                                                          </w:t>
      </w:r>
      <w:r w:rsidRPr="00B979FE">
        <w:rPr>
          <w:sz w:val="28"/>
          <w:szCs w:val="28"/>
        </w:rPr>
        <w:t>400 gram Mexicaanse roerbak</w:t>
      </w:r>
    </w:p>
    <w:p w14:paraId="1E01B934" w14:textId="124E03A2" w:rsidR="00B979FE" w:rsidRPr="00B979FE" w:rsidRDefault="00B979FE" w:rsidP="00B979FE">
      <w:pPr>
        <w:rPr>
          <w:sz w:val="28"/>
          <w:szCs w:val="28"/>
        </w:rPr>
      </w:pPr>
      <w:r w:rsidRPr="00B979FE">
        <w:rPr>
          <w:sz w:val="28"/>
          <w:szCs w:val="28"/>
        </w:rPr>
        <w:t>28 gram Mexicaanse kruiden fajita</w:t>
      </w:r>
      <w:r>
        <w:rPr>
          <w:sz w:val="28"/>
          <w:szCs w:val="28"/>
        </w:rPr>
        <w:t xml:space="preserve">          </w:t>
      </w:r>
      <w:r w:rsidRPr="00B979FE">
        <w:rPr>
          <w:sz w:val="28"/>
          <w:szCs w:val="28"/>
        </w:rPr>
        <w:t>125 gram crème fraîche</w:t>
      </w:r>
    </w:p>
    <w:p w14:paraId="5C463FBF" w14:textId="785F33D1" w:rsidR="00B979FE" w:rsidRPr="00B979FE" w:rsidRDefault="00B979FE" w:rsidP="00B979FE">
      <w:pPr>
        <w:rPr>
          <w:sz w:val="28"/>
          <w:szCs w:val="28"/>
        </w:rPr>
      </w:pPr>
      <w:r w:rsidRPr="00B979FE">
        <w:rPr>
          <w:sz w:val="28"/>
          <w:szCs w:val="28"/>
        </w:rPr>
        <w:t>8 medium tortilla’s</w:t>
      </w:r>
      <w:r>
        <w:rPr>
          <w:sz w:val="28"/>
          <w:szCs w:val="28"/>
        </w:rPr>
        <w:t xml:space="preserve">                                           </w:t>
      </w:r>
      <w:r w:rsidRPr="00B979FE">
        <w:rPr>
          <w:sz w:val="28"/>
          <w:szCs w:val="28"/>
        </w:rPr>
        <w:t>230 gram fajita salsa (pot)</w:t>
      </w:r>
    </w:p>
    <w:p w14:paraId="5DD9B709" w14:textId="0E0857E2" w:rsidR="00B979FE" w:rsidRDefault="00B979FE" w:rsidP="00B979FE">
      <w:pPr>
        <w:rPr>
          <w:sz w:val="28"/>
          <w:szCs w:val="28"/>
        </w:rPr>
      </w:pPr>
      <w:r w:rsidRPr="00B979FE">
        <w:rPr>
          <w:sz w:val="28"/>
          <w:szCs w:val="28"/>
        </w:rPr>
        <w:t>125 gram jong belegen kaas (geraspte)</w:t>
      </w:r>
    </w:p>
    <w:p w14:paraId="65FD0153" w14:textId="77777777" w:rsidR="00B979FE" w:rsidRDefault="00B979FE" w:rsidP="00B979FE">
      <w:pPr>
        <w:rPr>
          <w:sz w:val="28"/>
          <w:szCs w:val="28"/>
        </w:rPr>
      </w:pPr>
    </w:p>
    <w:p w14:paraId="29E171AC" w14:textId="358AD83B" w:rsidR="00B979FE" w:rsidRPr="00B979FE" w:rsidRDefault="00B979FE" w:rsidP="00B979FE">
      <w:pPr>
        <w:rPr>
          <w:b/>
          <w:bCs/>
          <w:sz w:val="28"/>
          <w:szCs w:val="28"/>
        </w:rPr>
      </w:pPr>
      <w:r w:rsidRPr="00B979FE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14:paraId="51AF2387" w14:textId="57570DE8" w:rsidR="00B979FE" w:rsidRPr="00B979FE" w:rsidRDefault="00B979FE" w:rsidP="00B979FE">
      <w:pPr>
        <w:rPr>
          <w:sz w:val="28"/>
          <w:szCs w:val="28"/>
        </w:rPr>
      </w:pPr>
      <w:r w:rsidRPr="00B979FE">
        <w:rPr>
          <w:sz w:val="28"/>
          <w:szCs w:val="28"/>
        </w:rPr>
        <w:t>Snijd de courgette in blokjes. Verhit in een hapjespan de olie. Bak de courgette met de roerbakgroenten en kruidenmix in 5 min. al omscheppend gaar. Schep de crème fraîche erdoor en verwarm 1 min. mee.</w:t>
      </w:r>
      <w:r>
        <w:rPr>
          <w:sz w:val="28"/>
          <w:szCs w:val="28"/>
        </w:rPr>
        <w:t xml:space="preserve"> </w:t>
      </w:r>
      <w:r w:rsidRPr="00B979FE">
        <w:rPr>
          <w:sz w:val="28"/>
          <w:szCs w:val="28"/>
        </w:rPr>
        <w:t>Verwarm de ovengrill voor op 180°C. Vet de ovenschaal in met olie. Verdeel de groenten over de tortilla's, vouw de zijkanten over de vulling en rol de tortilla's op. Leg ze naast elkaar in de ovenschaal.</w:t>
      </w:r>
      <w:r>
        <w:rPr>
          <w:sz w:val="28"/>
          <w:szCs w:val="28"/>
        </w:rPr>
        <w:t xml:space="preserve"> </w:t>
      </w:r>
      <w:r w:rsidRPr="00B979FE">
        <w:rPr>
          <w:sz w:val="28"/>
          <w:szCs w:val="28"/>
        </w:rPr>
        <w:t xml:space="preserve">Verdeel de salsa over de tortilla's, bestrooi met de kaas en bak de </w:t>
      </w:r>
      <w:r>
        <w:rPr>
          <w:sz w:val="28"/>
          <w:szCs w:val="28"/>
        </w:rPr>
        <w:t xml:space="preserve">wraps </w:t>
      </w:r>
      <w:r w:rsidRPr="00B979FE">
        <w:rPr>
          <w:sz w:val="28"/>
          <w:szCs w:val="28"/>
        </w:rPr>
        <w:t>in 4-5 min. onder de ovengrill goudgeel.</w:t>
      </w:r>
    </w:p>
    <w:p w14:paraId="4D6FE0C1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6086C"/>
    <w:multiLevelType w:val="multilevel"/>
    <w:tmpl w:val="72C2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7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FE"/>
    <w:rsid w:val="007621D0"/>
    <w:rsid w:val="00B876BD"/>
    <w:rsid w:val="00B979FE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9885E7"/>
  <w15:chartTrackingRefBased/>
  <w15:docId w15:val="{E67BD8B5-6895-4133-B6C5-E4908A93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7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7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7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7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7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7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7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7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7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79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79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79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79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79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79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7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7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7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79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79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79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7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79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79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979F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7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2026-02-03T13:25:00Z</dcterms:created>
  <dcterms:modified xsi:type="dcterms:W3CDTF">2026-02-03T13:30:00Z</dcterms:modified>
</cp:coreProperties>
</file>