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1989E" w14:textId="77777777" w:rsidR="006E641E" w:rsidRDefault="008B35C8">
      <w:pPr>
        <w:rPr>
          <w:sz w:val="44"/>
          <w:szCs w:val="44"/>
        </w:rPr>
      </w:pPr>
      <w:r w:rsidRPr="008B35C8">
        <w:rPr>
          <w:sz w:val="44"/>
          <w:szCs w:val="44"/>
        </w:rPr>
        <w:t>Knolselderijsoep</w:t>
      </w:r>
    </w:p>
    <w:p w14:paraId="05A8CE14" w14:textId="1B79040E" w:rsidR="008B35C8" w:rsidRDefault="00026DA2">
      <w:pPr>
        <w:rPr>
          <w:sz w:val="44"/>
          <w:szCs w:val="44"/>
        </w:rPr>
      </w:pPr>
      <w:r>
        <w:rPr>
          <w:noProof/>
          <w:sz w:val="44"/>
          <w:szCs w:val="44"/>
        </w:rPr>
        <w:drawing>
          <wp:inline distT="0" distB="0" distL="0" distR="0" wp14:anchorId="241E7D80" wp14:editId="28C41B4E">
            <wp:extent cx="2504440" cy="3514184"/>
            <wp:effectExtent l="0" t="0" r="0" b="0"/>
            <wp:docPr id="4510469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7768" cy="3532886"/>
                    </a:xfrm>
                    <a:prstGeom prst="rect">
                      <a:avLst/>
                    </a:prstGeom>
                    <a:noFill/>
                  </pic:spPr>
                </pic:pic>
              </a:graphicData>
            </a:graphic>
          </wp:inline>
        </w:drawing>
      </w:r>
    </w:p>
    <w:p w14:paraId="37F67F3A" w14:textId="77777777" w:rsidR="008B35C8" w:rsidRPr="008B35C8" w:rsidRDefault="008B35C8" w:rsidP="008B35C8">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8B35C8">
        <w:rPr>
          <w:rFonts w:ascii="Times New Roman" w:eastAsia="Times New Roman" w:hAnsi="Times New Roman" w:cs="Times New Roman"/>
          <w:b/>
          <w:bCs/>
          <w:sz w:val="27"/>
          <w:szCs w:val="27"/>
          <w:lang w:eastAsia="nl-NL"/>
        </w:rPr>
        <w:t>INGREDIËNTEN</w:t>
      </w:r>
      <w:r>
        <w:rPr>
          <w:rFonts w:ascii="Times New Roman" w:eastAsia="Times New Roman" w:hAnsi="Times New Roman" w:cs="Times New Roman"/>
          <w:b/>
          <w:bCs/>
          <w:sz w:val="27"/>
          <w:szCs w:val="27"/>
          <w:lang w:eastAsia="nl-NL"/>
        </w:rPr>
        <w:t xml:space="preserve"> 4 personen:</w:t>
      </w:r>
    </w:p>
    <w:p w14:paraId="067BA320" w14:textId="77777777" w:rsidR="008B35C8" w:rsidRPr="008B35C8" w:rsidRDefault="008B35C8" w:rsidP="008B3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8B35C8">
        <w:rPr>
          <w:rFonts w:ascii="Times New Roman" w:eastAsia="Times New Roman" w:hAnsi="Times New Roman" w:cs="Times New Roman"/>
          <w:sz w:val="24"/>
          <w:szCs w:val="24"/>
          <w:lang w:eastAsia="nl-NL"/>
        </w:rPr>
        <w:t>2 middelgrote uien</w:t>
      </w:r>
      <w:r>
        <w:rPr>
          <w:rFonts w:ascii="Times New Roman" w:eastAsia="Times New Roman" w:hAnsi="Times New Roman" w:cs="Times New Roman"/>
          <w:sz w:val="24"/>
          <w:szCs w:val="24"/>
          <w:lang w:eastAsia="nl-NL"/>
        </w:rPr>
        <w:t xml:space="preserve">                       </w:t>
      </w:r>
      <w:r w:rsidRPr="008B35C8">
        <w:rPr>
          <w:rFonts w:ascii="Times New Roman" w:eastAsia="Times New Roman" w:hAnsi="Times New Roman" w:cs="Times New Roman"/>
          <w:sz w:val="24"/>
          <w:szCs w:val="24"/>
          <w:lang w:eastAsia="nl-NL"/>
        </w:rPr>
        <w:t>2 teentjes knoflook</w:t>
      </w:r>
    </w:p>
    <w:p w14:paraId="502DA7F0" w14:textId="77777777" w:rsidR="008B35C8" w:rsidRPr="008B35C8" w:rsidRDefault="008B35C8" w:rsidP="008B3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8B35C8">
        <w:rPr>
          <w:rFonts w:ascii="Times New Roman" w:eastAsia="Times New Roman" w:hAnsi="Times New Roman" w:cs="Times New Roman"/>
          <w:sz w:val="24"/>
          <w:szCs w:val="24"/>
          <w:lang w:eastAsia="nl-NL"/>
        </w:rPr>
        <w:t>600 g knolselderij</w:t>
      </w:r>
      <w:r>
        <w:rPr>
          <w:rFonts w:ascii="Times New Roman" w:eastAsia="Times New Roman" w:hAnsi="Times New Roman" w:cs="Times New Roman"/>
          <w:sz w:val="24"/>
          <w:szCs w:val="24"/>
          <w:lang w:eastAsia="nl-NL"/>
        </w:rPr>
        <w:t xml:space="preserve">                        </w:t>
      </w:r>
      <w:r w:rsidRPr="008B35C8">
        <w:rPr>
          <w:rFonts w:ascii="Times New Roman" w:eastAsia="Times New Roman" w:hAnsi="Times New Roman" w:cs="Times New Roman"/>
          <w:sz w:val="24"/>
          <w:szCs w:val="24"/>
          <w:lang w:eastAsia="nl-NL"/>
        </w:rPr>
        <w:t>250 g zoete aardappelen</w:t>
      </w:r>
    </w:p>
    <w:p w14:paraId="02908D90" w14:textId="77777777" w:rsidR="008B35C8" w:rsidRPr="008B35C8" w:rsidRDefault="008B35C8" w:rsidP="008B3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8B35C8">
        <w:rPr>
          <w:rFonts w:ascii="Times New Roman" w:eastAsia="Times New Roman" w:hAnsi="Times New Roman" w:cs="Times New Roman"/>
          <w:sz w:val="24"/>
          <w:szCs w:val="24"/>
          <w:lang w:eastAsia="nl-NL"/>
        </w:rPr>
        <w:t>500 g bloemkool</w:t>
      </w:r>
      <w:r>
        <w:rPr>
          <w:rFonts w:ascii="Times New Roman" w:eastAsia="Times New Roman" w:hAnsi="Times New Roman" w:cs="Times New Roman"/>
          <w:sz w:val="24"/>
          <w:szCs w:val="24"/>
          <w:lang w:eastAsia="nl-NL"/>
        </w:rPr>
        <w:t xml:space="preserve">                          </w:t>
      </w:r>
      <w:r w:rsidRPr="008B35C8">
        <w:rPr>
          <w:rFonts w:ascii="Times New Roman" w:eastAsia="Times New Roman" w:hAnsi="Times New Roman" w:cs="Times New Roman"/>
          <w:sz w:val="24"/>
          <w:szCs w:val="24"/>
          <w:lang w:eastAsia="nl-NL"/>
        </w:rPr>
        <w:t>200 g champignons</w:t>
      </w:r>
    </w:p>
    <w:p w14:paraId="7E938BF3" w14:textId="77777777" w:rsidR="008B35C8" w:rsidRPr="008B35C8" w:rsidRDefault="008B35C8" w:rsidP="008B3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8B35C8">
        <w:rPr>
          <w:rFonts w:ascii="Times New Roman" w:eastAsia="Times New Roman" w:hAnsi="Times New Roman" w:cs="Times New Roman"/>
          <w:sz w:val="24"/>
          <w:szCs w:val="24"/>
          <w:lang w:eastAsia="nl-NL"/>
        </w:rPr>
        <w:t>1,2 liter bouillon</w:t>
      </w:r>
      <w:r>
        <w:rPr>
          <w:rFonts w:ascii="Times New Roman" w:eastAsia="Times New Roman" w:hAnsi="Times New Roman" w:cs="Times New Roman"/>
          <w:sz w:val="24"/>
          <w:szCs w:val="24"/>
          <w:lang w:eastAsia="nl-NL"/>
        </w:rPr>
        <w:t xml:space="preserve">                          </w:t>
      </w:r>
      <w:r w:rsidRPr="008B35C8">
        <w:rPr>
          <w:rFonts w:ascii="Times New Roman" w:eastAsia="Times New Roman" w:hAnsi="Times New Roman" w:cs="Times New Roman"/>
          <w:sz w:val="24"/>
          <w:szCs w:val="24"/>
          <w:lang w:eastAsia="nl-NL"/>
        </w:rPr>
        <w:t>400 ml kokosmelk</w:t>
      </w:r>
    </w:p>
    <w:p w14:paraId="7D6CE3C9" w14:textId="14616129" w:rsidR="008B35C8" w:rsidRPr="008B35C8" w:rsidRDefault="008B35C8" w:rsidP="008B3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proofErr w:type="gramStart"/>
      <w:r w:rsidRPr="008B35C8">
        <w:rPr>
          <w:rFonts w:ascii="Times New Roman" w:eastAsia="Times New Roman" w:hAnsi="Times New Roman" w:cs="Times New Roman"/>
          <w:sz w:val="24"/>
          <w:szCs w:val="24"/>
          <w:lang w:eastAsia="nl-NL"/>
        </w:rPr>
        <w:t>½</w:t>
      </w:r>
      <w:proofErr w:type="gramEnd"/>
      <w:r w:rsidRPr="008B35C8">
        <w:rPr>
          <w:rFonts w:ascii="Times New Roman" w:eastAsia="Times New Roman" w:hAnsi="Times New Roman" w:cs="Times New Roman"/>
          <w:sz w:val="24"/>
          <w:szCs w:val="24"/>
          <w:lang w:eastAsia="nl-NL"/>
        </w:rPr>
        <w:t xml:space="preserve"> </w:t>
      </w:r>
      <w:r w:rsidR="00026DA2" w:rsidRPr="008B35C8">
        <w:rPr>
          <w:rFonts w:ascii="Times New Roman" w:eastAsia="Times New Roman" w:hAnsi="Times New Roman" w:cs="Times New Roman"/>
          <w:sz w:val="24"/>
          <w:szCs w:val="24"/>
          <w:lang w:eastAsia="nl-NL"/>
        </w:rPr>
        <w:t>tl-kardemompoeder</w:t>
      </w:r>
      <w:r>
        <w:rPr>
          <w:rFonts w:ascii="Times New Roman" w:eastAsia="Times New Roman" w:hAnsi="Times New Roman" w:cs="Times New Roman"/>
          <w:sz w:val="24"/>
          <w:szCs w:val="24"/>
          <w:lang w:eastAsia="nl-NL"/>
        </w:rPr>
        <w:t xml:space="preserve">                  </w:t>
      </w:r>
      <w:r w:rsidRPr="008B35C8">
        <w:rPr>
          <w:rFonts w:ascii="Times New Roman" w:eastAsia="Times New Roman" w:hAnsi="Times New Roman" w:cs="Times New Roman"/>
          <w:sz w:val="24"/>
          <w:szCs w:val="24"/>
          <w:lang w:eastAsia="nl-NL"/>
        </w:rPr>
        <w:t>1 el tamari</w:t>
      </w:r>
    </w:p>
    <w:p w14:paraId="556B8630" w14:textId="77777777" w:rsidR="008B35C8" w:rsidRDefault="008B35C8" w:rsidP="008B3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8B35C8">
        <w:rPr>
          <w:rFonts w:ascii="Times New Roman" w:eastAsia="Times New Roman" w:hAnsi="Times New Roman" w:cs="Times New Roman"/>
          <w:sz w:val="24"/>
          <w:szCs w:val="24"/>
          <w:lang w:eastAsia="nl-NL"/>
        </w:rPr>
        <w:t>25 g bieslook</w:t>
      </w:r>
      <w:r>
        <w:rPr>
          <w:rFonts w:ascii="Times New Roman" w:eastAsia="Times New Roman" w:hAnsi="Times New Roman" w:cs="Times New Roman"/>
          <w:sz w:val="24"/>
          <w:szCs w:val="24"/>
          <w:lang w:eastAsia="nl-NL"/>
        </w:rPr>
        <w:t xml:space="preserve">                                </w:t>
      </w:r>
      <w:r w:rsidRPr="008B35C8">
        <w:rPr>
          <w:rFonts w:ascii="Times New Roman" w:eastAsia="Times New Roman" w:hAnsi="Times New Roman" w:cs="Times New Roman"/>
          <w:sz w:val="24"/>
          <w:szCs w:val="24"/>
          <w:lang w:eastAsia="nl-NL"/>
        </w:rPr>
        <w:t>15 g gedroogde tomaten, uit pot</w:t>
      </w:r>
    </w:p>
    <w:p w14:paraId="1907B622" w14:textId="77777777" w:rsidR="008B35C8" w:rsidRPr="008B35C8" w:rsidRDefault="008B35C8" w:rsidP="008B35C8">
      <w:pPr>
        <w:spacing w:before="100" w:beforeAutospacing="1" w:after="100" w:afterAutospacing="1" w:line="240" w:lineRule="auto"/>
        <w:outlineLvl w:val="1"/>
        <w:rPr>
          <w:rFonts w:ascii="Times New Roman" w:eastAsia="Times New Roman" w:hAnsi="Times New Roman" w:cs="Times New Roman"/>
          <w:b/>
          <w:bCs/>
          <w:sz w:val="28"/>
          <w:szCs w:val="28"/>
          <w:lang w:eastAsia="nl-NL"/>
        </w:rPr>
      </w:pPr>
      <w:r w:rsidRPr="008B35C8">
        <w:rPr>
          <w:rFonts w:ascii="Times New Roman" w:eastAsia="Times New Roman" w:hAnsi="Times New Roman" w:cs="Times New Roman"/>
          <w:b/>
          <w:bCs/>
          <w:sz w:val="28"/>
          <w:szCs w:val="28"/>
          <w:lang w:eastAsia="nl-NL"/>
        </w:rPr>
        <w:t>BEREIDING</w:t>
      </w:r>
      <w:r>
        <w:rPr>
          <w:rFonts w:ascii="Times New Roman" w:eastAsia="Times New Roman" w:hAnsi="Times New Roman" w:cs="Times New Roman"/>
          <w:b/>
          <w:bCs/>
          <w:sz w:val="28"/>
          <w:szCs w:val="28"/>
          <w:lang w:eastAsia="nl-NL"/>
        </w:rPr>
        <w:t>:</w:t>
      </w:r>
    </w:p>
    <w:p w14:paraId="57E2EFE5" w14:textId="77777777" w:rsidR="008B35C8" w:rsidRPr="008B35C8" w:rsidRDefault="008B35C8" w:rsidP="008B35C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8B35C8">
        <w:rPr>
          <w:rFonts w:ascii="Times New Roman" w:eastAsia="Times New Roman" w:hAnsi="Times New Roman" w:cs="Times New Roman"/>
          <w:sz w:val="24"/>
          <w:szCs w:val="24"/>
          <w:lang w:eastAsia="nl-NL"/>
        </w:rPr>
        <w:t>Pel de ui en knoflook, schil de knolselderij en zoete aardappel en snijd de bloemkool en champignons in kleine stukjes.</w:t>
      </w:r>
    </w:p>
    <w:p w14:paraId="381A1136" w14:textId="77777777" w:rsidR="008B35C8" w:rsidRPr="008B35C8" w:rsidRDefault="008B35C8" w:rsidP="008B35C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8B35C8">
        <w:rPr>
          <w:rFonts w:ascii="Times New Roman" w:eastAsia="Times New Roman" w:hAnsi="Times New Roman" w:cs="Times New Roman"/>
          <w:sz w:val="24"/>
          <w:szCs w:val="24"/>
          <w:lang w:eastAsia="nl-NL"/>
        </w:rPr>
        <w:t>Bak de ui, knoflook en knolselderij in een grote pan met wat olie 10 minuten op middelhoog vuur.</w:t>
      </w:r>
    </w:p>
    <w:p w14:paraId="5B132978" w14:textId="77777777" w:rsidR="008B35C8" w:rsidRPr="008B35C8" w:rsidRDefault="008B35C8" w:rsidP="008B35C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8B35C8">
        <w:rPr>
          <w:rFonts w:ascii="Times New Roman" w:eastAsia="Times New Roman" w:hAnsi="Times New Roman" w:cs="Times New Roman"/>
          <w:sz w:val="24"/>
          <w:szCs w:val="24"/>
          <w:lang w:eastAsia="nl-NL"/>
        </w:rPr>
        <w:t>Voeg de bouillon, kokosmelk, zoete aardappel, bloemkool en kardemom toe en roer door elkaar.</w:t>
      </w:r>
    </w:p>
    <w:p w14:paraId="092ACD2B" w14:textId="77777777" w:rsidR="008B35C8" w:rsidRPr="008B35C8" w:rsidRDefault="008B35C8" w:rsidP="008B35C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8B35C8">
        <w:rPr>
          <w:rFonts w:ascii="Times New Roman" w:eastAsia="Times New Roman" w:hAnsi="Times New Roman" w:cs="Times New Roman"/>
          <w:sz w:val="24"/>
          <w:szCs w:val="24"/>
          <w:lang w:eastAsia="nl-NL"/>
        </w:rPr>
        <w:t>Breng het mengsel aan de kook en laat ongeveer 15 minuten zachtjes koken tot de knolselderij gaar is. Bak ondertussen de champignons met de tamari in wat olie in een kleine koekenpan goudbruin.</w:t>
      </w:r>
    </w:p>
    <w:p w14:paraId="4A0DA5AA" w14:textId="77777777" w:rsidR="008B35C8" w:rsidRPr="008B35C8" w:rsidRDefault="008B35C8" w:rsidP="008B35C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8B35C8">
        <w:rPr>
          <w:rFonts w:ascii="Times New Roman" w:eastAsia="Times New Roman" w:hAnsi="Times New Roman" w:cs="Times New Roman"/>
          <w:sz w:val="24"/>
          <w:szCs w:val="24"/>
          <w:lang w:eastAsia="nl-NL"/>
        </w:rPr>
        <w:t>Knip de bieslook in kleine stukjes.</w:t>
      </w:r>
    </w:p>
    <w:p w14:paraId="089949B2" w14:textId="77777777" w:rsidR="008B35C8" w:rsidRPr="008B35C8" w:rsidRDefault="008B35C8" w:rsidP="008B35C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8B35C8">
        <w:rPr>
          <w:rFonts w:ascii="Times New Roman" w:eastAsia="Times New Roman" w:hAnsi="Times New Roman" w:cs="Times New Roman"/>
          <w:sz w:val="24"/>
          <w:szCs w:val="24"/>
          <w:lang w:eastAsia="nl-NL"/>
        </w:rPr>
        <w:t>Mix de soep samen met de gedroogde tomaatjes in een blender of gebruik een staafmixer. Breng op smaak met wat zeezout en zwarte peper.</w:t>
      </w:r>
    </w:p>
    <w:p w14:paraId="55236873" w14:textId="6E2551E8" w:rsidR="008B35C8" w:rsidRPr="00026DA2" w:rsidRDefault="008B35C8" w:rsidP="00026DA2">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8B35C8">
        <w:rPr>
          <w:rFonts w:ascii="Times New Roman" w:eastAsia="Times New Roman" w:hAnsi="Times New Roman" w:cs="Times New Roman"/>
          <w:sz w:val="24"/>
          <w:szCs w:val="24"/>
          <w:lang w:eastAsia="nl-NL"/>
        </w:rPr>
        <w:t xml:space="preserve">Voeg tot slot de </w:t>
      </w:r>
      <w:r w:rsidR="00026DA2" w:rsidRPr="008B35C8">
        <w:rPr>
          <w:rFonts w:ascii="Times New Roman" w:eastAsia="Times New Roman" w:hAnsi="Times New Roman" w:cs="Times New Roman"/>
          <w:sz w:val="24"/>
          <w:szCs w:val="24"/>
          <w:lang w:eastAsia="nl-NL"/>
        </w:rPr>
        <w:t>champignons.</w:t>
      </w:r>
      <w:r w:rsidRPr="008B35C8">
        <w:rPr>
          <w:rFonts w:ascii="Times New Roman" w:eastAsia="Times New Roman" w:hAnsi="Times New Roman" w:cs="Times New Roman"/>
          <w:sz w:val="24"/>
          <w:szCs w:val="24"/>
          <w:lang w:eastAsia="nl-NL"/>
        </w:rPr>
        <w:t xml:space="preserve"> Bestrooi de soep met bieslook.</w:t>
      </w:r>
    </w:p>
    <w:sectPr w:rsidR="008B35C8" w:rsidRPr="00026D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5FC4"/>
    <w:multiLevelType w:val="multilevel"/>
    <w:tmpl w:val="73981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F111E5"/>
    <w:multiLevelType w:val="multilevel"/>
    <w:tmpl w:val="5EEA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640575">
    <w:abstractNumId w:val="1"/>
  </w:num>
  <w:num w:numId="2" w16cid:durableId="1097404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C8"/>
    <w:rsid w:val="00026DA2"/>
    <w:rsid w:val="006E641E"/>
    <w:rsid w:val="008045D1"/>
    <w:rsid w:val="008B35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79BBDD"/>
  <w15:chartTrackingRefBased/>
  <w15:docId w15:val="{AC610484-1470-4748-AA8C-64A943FF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8B35C8"/>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B35C8"/>
    <w:rPr>
      <w:rFonts w:ascii="Times New Roman" w:eastAsia="Times New Roman" w:hAnsi="Times New Roman" w:cs="Times New Roman"/>
      <w:b/>
      <w:bCs/>
      <w:sz w:val="36"/>
      <w:szCs w:val="36"/>
      <w:lang w:eastAsia="nl-NL"/>
    </w:rPr>
  </w:style>
  <w:style w:type="character" w:styleId="Zwaar">
    <w:name w:val="Strong"/>
    <w:basedOn w:val="Standaardalinea-lettertype"/>
    <w:uiPriority w:val="22"/>
    <w:qFormat/>
    <w:rsid w:val="008B35C8"/>
    <w:rPr>
      <w:b/>
      <w:bCs/>
    </w:rPr>
  </w:style>
  <w:style w:type="paragraph" w:styleId="Normaalweb">
    <w:name w:val="Normal (Web)"/>
    <w:basedOn w:val="Standaard"/>
    <w:uiPriority w:val="99"/>
    <w:semiHidden/>
    <w:unhideWhenUsed/>
    <w:rsid w:val="008B35C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346">
      <w:bodyDiv w:val="1"/>
      <w:marLeft w:val="0"/>
      <w:marRight w:val="0"/>
      <w:marTop w:val="0"/>
      <w:marBottom w:val="0"/>
      <w:divBdr>
        <w:top w:val="none" w:sz="0" w:space="0" w:color="auto"/>
        <w:left w:val="none" w:sz="0" w:space="0" w:color="auto"/>
        <w:bottom w:val="none" w:sz="0" w:space="0" w:color="auto"/>
        <w:right w:val="none" w:sz="0" w:space="0" w:color="auto"/>
      </w:divBdr>
    </w:div>
    <w:div w:id="66748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197</Words>
  <Characters>967</Characters>
  <Application>Microsoft Office Word</Application>
  <DocSecurity>0</DocSecurity>
  <Lines>26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Jean Dols</cp:lastModifiedBy>
  <cp:revision>2</cp:revision>
  <dcterms:created xsi:type="dcterms:W3CDTF">2025-11-29T13:47:00Z</dcterms:created>
  <dcterms:modified xsi:type="dcterms:W3CDTF">2025-11-29T13:47:00Z</dcterms:modified>
</cp:coreProperties>
</file>