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0B1D" w14:textId="77777777" w:rsidR="00821546" w:rsidRDefault="00821546" w:rsidP="00821546">
      <w:pPr>
        <w:rPr>
          <w:b/>
          <w:bCs/>
          <w:sz w:val="44"/>
          <w:szCs w:val="44"/>
        </w:rPr>
      </w:pPr>
      <w:r w:rsidRPr="00821546">
        <w:rPr>
          <w:b/>
          <w:bCs/>
          <w:sz w:val="44"/>
          <w:szCs w:val="44"/>
        </w:rPr>
        <w:t>New York Smash Burger Bagel</w:t>
      </w:r>
    </w:p>
    <w:p w14:paraId="099C6BAC" w14:textId="700DABFF" w:rsidR="00821546" w:rsidRDefault="00821546" w:rsidP="00821546">
      <w:pPr>
        <w:rPr>
          <w:b/>
          <w:bCs/>
          <w:sz w:val="44"/>
          <w:szCs w:val="44"/>
        </w:rPr>
      </w:pPr>
      <w:r>
        <w:rPr>
          <w:b/>
          <w:bCs/>
          <w:noProof/>
          <w:sz w:val="44"/>
          <w:szCs w:val="44"/>
        </w:rPr>
        <w:drawing>
          <wp:inline distT="0" distB="0" distL="0" distR="0" wp14:anchorId="3A7CB32A" wp14:editId="1FB254F2">
            <wp:extent cx="2790825" cy="2790825"/>
            <wp:effectExtent l="0" t="0" r="9525" b="9525"/>
            <wp:docPr id="18142722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pic:spPr>
                </pic:pic>
              </a:graphicData>
            </a:graphic>
          </wp:inline>
        </w:drawing>
      </w:r>
    </w:p>
    <w:p w14:paraId="61A52A86" w14:textId="18ED1ED3" w:rsidR="00821546" w:rsidRPr="00821546" w:rsidRDefault="00821546" w:rsidP="00821546">
      <w:pPr>
        <w:shd w:val="clear" w:color="auto" w:fill="FFFFFF"/>
        <w:spacing w:after="240" w:line="360" w:lineRule="atLeast"/>
        <w:outlineLvl w:val="1"/>
        <w:rPr>
          <w:rFonts w:ascii="Arial" w:eastAsia="Times New Roman" w:hAnsi="Arial" w:cs="Arial"/>
          <w:b/>
          <w:bCs/>
          <w:color w:val="171717"/>
          <w:kern w:val="0"/>
          <w:lang w:eastAsia="nl-NL"/>
          <w14:ligatures w14:val="none"/>
        </w:rPr>
      </w:pPr>
      <w:r w:rsidRPr="00821546">
        <w:rPr>
          <w:rFonts w:ascii="Arial" w:eastAsia="Times New Roman" w:hAnsi="Arial" w:cs="Arial"/>
          <w:b/>
          <w:bCs/>
          <w:color w:val="171717"/>
          <w:kern w:val="0"/>
          <w:lang w:eastAsia="nl-NL"/>
          <w14:ligatures w14:val="none"/>
        </w:rPr>
        <w:t>Ingrediënten</w:t>
      </w:r>
      <w:r w:rsidRPr="00821546">
        <w:rPr>
          <w:rFonts w:ascii="Arial" w:eastAsia="Times New Roman" w:hAnsi="Arial" w:cs="Arial"/>
          <w:b/>
          <w:bCs/>
          <w:color w:val="171717"/>
          <w:kern w:val="0"/>
          <w:lang w:eastAsia="nl-NL"/>
          <w14:ligatures w14:val="none"/>
        </w:rPr>
        <w:t>:</w:t>
      </w:r>
      <w:r w:rsidRPr="00821546">
        <w:rPr>
          <w:rFonts w:ascii="Arial" w:eastAsia="Times New Roman" w:hAnsi="Arial" w:cs="Arial"/>
          <w:color w:val="171717"/>
          <w:kern w:val="0"/>
          <w:lang w:eastAsia="nl-NL"/>
          <w14:ligatures w14:val="none"/>
        </w:rPr>
        <w:t>4 personen</w:t>
      </w:r>
    </w:p>
    <w:p w14:paraId="4F73726E" w14:textId="3A9DEEB7" w:rsidR="00821546" w:rsidRPr="00821546" w:rsidRDefault="00821546" w:rsidP="00821546">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80 g</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 xml:space="preserve">Zuurkool </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 xml:space="preserve">20 g Zoetzuur Blokjes Augurk </w:t>
      </w:r>
    </w:p>
    <w:p w14:paraId="796B36B6" w14:textId="3842A9D3" w:rsidR="00821546" w:rsidRPr="00821546" w:rsidRDefault="00821546" w:rsidP="00821546">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Pr>
          <w:rFonts w:ascii="Arial" w:eastAsia="Times New Roman" w:hAnsi="Arial" w:cs="Arial"/>
          <w:color w:val="171717"/>
          <w:kern w:val="0"/>
          <w:lang w:eastAsia="nl-NL"/>
          <w14:ligatures w14:val="none"/>
        </w:rPr>
        <w:t xml:space="preserve">4 stuks </w:t>
      </w:r>
      <w:r w:rsidRPr="00821546">
        <w:rPr>
          <w:rFonts w:ascii="Arial" w:eastAsia="Times New Roman" w:hAnsi="Arial" w:cs="Arial"/>
          <w:color w:val="171717"/>
          <w:kern w:val="0"/>
          <w:lang w:eastAsia="nl-NL"/>
          <w14:ligatures w14:val="none"/>
        </w:rPr>
        <w:t xml:space="preserve">Bagel Sesam </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 xml:space="preserve">60 ml Heinz Mayonaise </w:t>
      </w:r>
    </w:p>
    <w:p w14:paraId="38CDF3AD" w14:textId="59CF067A" w:rsidR="00821546" w:rsidRPr="00821546" w:rsidRDefault="00821546" w:rsidP="00821546">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 xml:space="preserve">40 ml Milde Mosterd </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Little Gem 2 Stuks</w:t>
      </w:r>
    </w:p>
    <w:p w14:paraId="2A7A249B" w14:textId="32C06D41" w:rsidR="00821546" w:rsidRPr="00821546" w:rsidRDefault="00821546" w:rsidP="00821546">
      <w:pPr>
        <w:numPr>
          <w:ilvl w:val="0"/>
          <w:numId w:val="1"/>
        </w:numPr>
        <w:shd w:val="clear" w:color="auto" w:fill="FFFFFF"/>
        <w:spacing w:before="100" w:beforeAutospacing="1" w:after="24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 xml:space="preserve">60 ml Heinz Tomato Ketchup </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 xml:space="preserve">4 </w:t>
      </w:r>
      <w:r w:rsidRPr="00821546">
        <w:rPr>
          <w:rFonts w:ascii="Arial" w:eastAsia="Times New Roman" w:hAnsi="Arial" w:cs="Arial"/>
          <w:color w:val="171717"/>
          <w:kern w:val="0"/>
          <w:lang w:eastAsia="nl-NL"/>
          <w14:ligatures w14:val="none"/>
        </w:rPr>
        <w:t xml:space="preserve">Classic Burger Rundvlees </w:t>
      </w:r>
    </w:p>
    <w:p w14:paraId="2ADB180A" w14:textId="55DE407B" w:rsidR="00821546" w:rsidRDefault="00821546" w:rsidP="00821546">
      <w:pPr>
        <w:numPr>
          <w:ilvl w:val="0"/>
          <w:numId w:val="1"/>
        </w:numPr>
        <w:shd w:val="clear" w:color="auto" w:fill="FFFFFF"/>
        <w:spacing w:before="100" w:beforeAutospacing="1" w:after="100" w:afterAutospacing="1" w:line="240" w:lineRule="auto"/>
        <w:rPr>
          <w:rFonts w:ascii="Arial" w:eastAsia="Times New Roman" w:hAnsi="Arial" w:cs="Arial"/>
          <w:color w:val="171717"/>
          <w:kern w:val="0"/>
          <w:lang w:eastAsia="nl-NL"/>
          <w14:ligatures w14:val="none"/>
        </w:rPr>
      </w:pPr>
      <w:r>
        <w:rPr>
          <w:rFonts w:ascii="Arial" w:eastAsia="Times New Roman" w:hAnsi="Arial" w:cs="Arial"/>
          <w:color w:val="171717"/>
          <w:kern w:val="0"/>
          <w:lang w:eastAsia="nl-NL"/>
          <w14:ligatures w14:val="none"/>
        </w:rPr>
        <w:t>8</w:t>
      </w:r>
      <w:r w:rsidRPr="00821546">
        <w:rPr>
          <w:rFonts w:ascii="Arial" w:eastAsia="Times New Roman" w:hAnsi="Arial" w:cs="Arial"/>
          <w:color w:val="171717"/>
          <w:kern w:val="0"/>
          <w:lang w:eastAsia="nl-NL"/>
          <w14:ligatures w14:val="none"/>
        </w:rPr>
        <w:t xml:space="preserve"> plakjes</w:t>
      </w:r>
      <w:r>
        <w:rPr>
          <w:rFonts w:ascii="Arial" w:eastAsia="Times New Roman" w:hAnsi="Arial" w:cs="Arial"/>
          <w:color w:val="171717"/>
          <w:kern w:val="0"/>
          <w:lang w:eastAsia="nl-NL"/>
          <w14:ligatures w14:val="none"/>
        </w:rPr>
        <w:t xml:space="preserve"> </w:t>
      </w:r>
      <w:r w:rsidRPr="00821546">
        <w:rPr>
          <w:rFonts w:ascii="Arial" w:eastAsia="Times New Roman" w:hAnsi="Arial" w:cs="Arial"/>
          <w:color w:val="171717"/>
          <w:kern w:val="0"/>
          <w:lang w:eastAsia="nl-NL"/>
          <w14:ligatures w14:val="none"/>
        </w:rPr>
        <w:t xml:space="preserve">Cheddar </w:t>
      </w:r>
    </w:p>
    <w:p w14:paraId="34A60665" w14:textId="7D78B8FD" w:rsidR="00821546" w:rsidRPr="00821546" w:rsidRDefault="00821546" w:rsidP="00821546">
      <w:pPr>
        <w:shd w:val="clear" w:color="auto" w:fill="FFFFFF"/>
        <w:spacing w:after="0" w:line="360" w:lineRule="atLeast"/>
        <w:outlineLvl w:val="1"/>
        <w:rPr>
          <w:rFonts w:ascii="Arial" w:eastAsia="Times New Roman" w:hAnsi="Arial" w:cs="Arial"/>
          <w:b/>
          <w:bCs/>
          <w:color w:val="171717"/>
          <w:kern w:val="0"/>
          <w:lang w:eastAsia="nl-NL"/>
          <w14:ligatures w14:val="none"/>
        </w:rPr>
      </w:pPr>
      <w:r w:rsidRPr="00821546">
        <w:rPr>
          <w:rFonts w:ascii="Arial" w:eastAsia="Times New Roman" w:hAnsi="Arial" w:cs="Arial"/>
          <w:b/>
          <w:bCs/>
          <w:color w:val="171717"/>
          <w:kern w:val="0"/>
          <w:lang w:eastAsia="nl-NL"/>
          <w14:ligatures w14:val="none"/>
        </w:rPr>
        <w:t>Bereiding</w:t>
      </w:r>
      <w:r w:rsidRPr="00821546">
        <w:rPr>
          <w:rFonts w:ascii="Arial" w:eastAsia="Times New Roman" w:hAnsi="Arial" w:cs="Arial"/>
          <w:b/>
          <w:bCs/>
          <w:color w:val="171717"/>
          <w:kern w:val="0"/>
          <w:lang w:eastAsia="nl-NL"/>
          <w14:ligatures w14:val="none"/>
        </w:rPr>
        <w:t>:</w:t>
      </w:r>
    </w:p>
    <w:p w14:paraId="7609E0A6" w14:textId="3A237628" w:rsidR="00821546" w:rsidRPr="00821546" w:rsidRDefault="00821546" w:rsidP="00821546">
      <w:pPr>
        <w:shd w:val="clear" w:color="auto" w:fill="FFFFFF"/>
        <w:spacing w:after="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Meng de zuurkool en augurken. Bak de bagels volgens de aanwijzingen op de verpakking. Snijd ze na het bakken doormidden, leg ze met de snijkant naar boven onder de grill en rooster ze 2 minuten, of tot ze lichtbruin zijn.</w:t>
      </w:r>
    </w:p>
    <w:p w14:paraId="73FC435A" w14:textId="77777777" w:rsidR="00821546" w:rsidRPr="00821546" w:rsidRDefault="00821546" w:rsidP="00821546">
      <w:pPr>
        <w:shd w:val="clear" w:color="auto" w:fill="FFFFFF"/>
        <w:spacing w:after="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Maak de bagels klaar voor de burger. Smeer op de onderste bagel de mayonaise en mosterd en bedek met de sla.</w:t>
      </w:r>
    </w:p>
    <w:p w14:paraId="2FB0C80F" w14:textId="77777777" w:rsidR="00821546" w:rsidRPr="00821546" w:rsidRDefault="00821546" w:rsidP="00821546">
      <w:pPr>
        <w:shd w:val="clear" w:color="auto" w:fill="FFFFFF"/>
        <w:spacing w:after="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Verhit een grote koekenpan op hoog vuur. Wanneer de pan warm is zet je het vuur wat lager en leg je de burger in de pan. Leg er direct een stuk bakpapier op en druk het stevig aan met een kleinere pan of een grote spatel om de burger plat te drukken tot een dikte van 0,5 cm. Houd dit voor ongeveer 10-15 seconden vast zodat de burger zijn vorm behoudt. Verwijder dan de pan en het bakpapier en laat de burger 1-2 minuten bakken tot de randjes knapperig en bruin zijn. Draai de burger om en voeg direct kaas toe aan de gebakken kant om deze te laten smelten. Bak hierna nog 1 minuut. Leg de burger op de voorbereide bagel en herhaal dit voor de rest van de burgers.</w:t>
      </w:r>
    </w:p>
    <w:p w14:paraId="1DE18321" w14:textId="3DF50EF1" w:rsidR="007621D0" w:rsidRPr="00821546" w:rsidRDefault="00821546" w:rsidP="00821546">
      <w:pPr>
        <w:shd w:val="clear" w:color="auto" w:fill="FFFFFF"/>
        <w:spacing w:after="0" w:line="240" w:lineRule="auto"/>
        <w:rPr>
          <w:rFonts w:ascii="Arial" w:eastAsia="Times New Roman" w:hAnsi="Arial" w:cs="Arial"/>
          <w:color w:val="171717"/>
          <w:kern w:val="0"/>
          <w:lang w:eastAsia="nl-NL"/>
          <w14:ligatures w14:val="none"/>
        </w:rPr>
      </w:pPr>
      <w:r w:rsidRPr="00821546">
        <w:rPr>
          <w:rFonts w:ascii="Arial" w:eastAsia="Times New Roman" w:hAnsi="Arial" w:cs="Arial"/>
          <w:color w:val="171717"/>
          <w:kern w:val="0"/>
          <w:lang w:eastAsia="nl-NL"/>
          <w14:ligatures w14:val="none"/>
        </w:rPr>
        <w:t xml:space="preserve">Voeg tot slot het zuurkoop-augurkenmengsel toe aan de burger en besprenkel royaal met Heinz Tomato </w:t>
      </w:r>
      <w:r w:rsidRPr="00821546">
        <w:rPr>
          <w:rFonts w:ascii="Arial" w:eastAsia="Times New Roman" w:hAnsi="Arial" w:cs="Arial"/>
          <w:color w:val="171717"/>
          <w:kern w:val="0"/>
          <w:lang w:eastAsia="nl-NL"/>
          <w14:ligatures w14:val="none"/>
        </w:rPr>
        <w:t>Ketchup.</w:t>
      </w:r>
      <w:r w:rsidRPr="00821546">
        <w:rPr>
          <w:rFonts w:ascii="Arial" w:eastAsia="Times New Roman" w:hAnsi="Arial" w:cs="Arial"/>
          <w:color w:val="171717"/>
          <w:kern w:val="0"/>
          <w:lang w:eastAsia="nl-NL"/>
          <w14:ligatures w14:val="none"/>
        </w:rPr>
        <w:t xml:space="preserve"> Leg er tot slot de bovenkant van de bagel op en geniet ervan!</w:t>
      </w:r>
    </w:p>
    <w:sectPr w:rsidR="007621D0" w:rsidRPr="00821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C15D1"/>
    <w:multiLevelType w:val="multilevel"/>
    <w:tmpl w:val="3C3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73ABE"/>
    <w:multiLevelType w:val="multilevel"/>
    <w:tmpl w:val="7E424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61493">
    <w:abstractNumId w:val="0"/>
  </w:num>
  <w:num w:numId="2" w16cid:durableId="1432584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6"/>
    <w:rsid w:val="007621D0"/>
    <w:rsid w:val="00821546"/>
    <w:rsid w:val="00867DAB"/>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0861"/>
  <w15:chartTrackingRefBased/>
  <w15:docId w15:val="{71457548-8D41-487E-883D-E9279EDD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15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15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15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15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15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15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15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15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15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15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15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15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15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15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15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15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15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1546"/>
    <w:rPr>
      <w:rFonts w:eastAsiaTheme="majorEastAsia" w:cstheme="majorBidi"/>
      <w:color w:val="272727" w:themeColor="text1" w:themeTint="D8"/>
    </w:rPr>
  </w:style>
  <w:style w:type="paragraph" w:styleId="Titel">
    <w:name w:val="Title"/>
    <w:basedOn w:val="Standaard"/>
    <w:next w:val="Standaard"/>
    <w:link w:val="TitelChar"/>
    <w:uiPriority w:val="10"/>
    <w:qFormat/>
    <w:rsid w:val="008215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15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15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15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15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1546"/>
    <w:rPr>
      <w:i/>
      <w:iCs/>
      <w:color w:val="404040" w:themeColor="text1" w:themeTint="BF"/>
    </w:rPr>
  </w:style>
  <w:style w:type="paragraph" w:styleId="Lijstalinea">
    <w:name w:val="List Paragraph"/>
    <w:basedOn w:val="Standaard"/>
    <w:uiPriority w:val="34"/>
    <w:qFormat/>
    <w:rsid w:val="00821546"/>
    <w:pPr>
      <w:ind w:left="720"/>
      <w:contextualSpacing/>
    </w:pPr>
  </w:style>
  <w:style w:type="character" w:styleId="Intensievebenadrukking">
    <w:name w:val="Intense Emphasis"/>
    <w:basedOn w:val="Standaardalinea-lettertype"/>
    <w:uiPriority w:val="21"/>
    <w:qFormat/>
    <w:rsid w:val="00821546"/>
    <w:rPr>
      <w:i/>
      <w:iCs/>
      <w:color w:val="0F4761" w:themeColor="accent1" w:themeShade="BF"/>
    </w:rPr>
  </w:style>
  <w:style w:type="paragraph" w:styleId="Duidelijkcitaat">
    <w:name w:val="Intense Quote"/>
    <w:basedOn w:val="Standaard"/>
    <w:next w:val="Standaard"/>
    <w:link w:val="DuidelijkcitaatChar"/>
    <w:uiPriority w:val="30"/>
    <w:qFormat/>
    <w:rsid w:val="008215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1546"/>
    <w:rPr>
      <w:i/>
      <w:iCs/>
      <w:color w:val="0F4761" w:themeColor="accent1" w:themeShade="BF"/>
    </w:rPr>
  </w:style>
  <w:style w:type="character" w:styleId="Intensieveverwijzing">
    <w:name w:val="Intense Reference"/>
    <w:basedOn w:val="Standaardalinea-lettertype"/>
    <w:uiPriority w:val="32"/>
    <w:qFormat/>
    <w:rsid w:val="008215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92E8E-6556-436C-8EF9-A9D0DE3F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233</Words>
  <Characters>1287</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2026-06-14T16:54:00Z</dcterms:created>
  <dcterms:modified xsi:type="dcterms:W3CDTF">2026-06-14T17:02:00Z</dcterms:modified>
</cp:coreProperties>
</file>