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8D0" w14:textId="66A09DAB" w:rsidR="007621D0" w:rsidRDefault="00684749">
      <w:pPr>
        <w:rPr>
          <w:b/>
          <w:bCs/>
          <w:sz w:val="44"/>
          <w:szCs w:val="44"/>
        </w:rPr>
      </w:pPr>
      <w:r w:rsidRPr="00684749">
        <w:rPr>
          <w:b/>
          <w:bCs/>
          <w:sz w:val="44"/>
          <w:szCs w:val="44"/>
        </w:rPr>
        <w:t>Padde</w:t>
      </w:r>
      <w:r w:rsidRPr="00684749">
        <w:rPr>
          <w:b/>
          <w:bCs/>
          <w:sz w:val="44"/>
          <w:szCs w:val="44"/>
        </w:rPr>
        <w:t>n</w:t>
      </w:r>
      <w:r w:rsidRPr="00684749">
        <w:rPr>
          <w:b/>
          <w:bCs/>
          <w:sz w:val="44"/>
          <w:szCs w:val="44"/>
        </w:rPr>
        <w:t>stoelen</w:t>
      </w:r>
      <w:r w:rsidRPr="00684749">
        <w:rPr>
          <w:b/>
          <w:bCs/>
          <w:sz w:val="44"/>
          <w:szCs w:val="44"/>
        </w:rPr>
        <w:t xml:space="preserve"> met </w:t>
      </w:r>
      <w:r w:rsidRPr="00684749">
        <w:rPr>
          <w:b/>
          <w:bCs/>
          <w:sz w:val="44"/>
          <w:szCs w:val="44"/>
        </w:rPr>
        <w:t>Pastaschelpen</w:t>
      </w:r>
    </w:p>
    <w:p w14:paraId="3110493E" w14:textId="07F43C90" w:rsidR="00684749" w:rsidRDefault="00666A8F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A43D2E6" wp14:editId="6A0C36A2">
            <wp:extent cx="4095750" cy="2730500"/>
            <wp:effectExtent l="0" t="0" r="0" b="0"/>
            <wp:docPr id="18798643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3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064DC" w14:textId="1C40AC65" w:rsidR="00684749" w:rsidRPr="00684749" w:rsidRDefault="00684749" w:rsidP="00684749">
      <w:pPr>
        <w:rPr>
          <w:b/>
          <w:bCs/>
          <w:sz w:val="28"/>
          <w:szCs w:val="28"/>
        </w:rPr>
      </w:pPr>
      <w:r w:rsidRPr="00684749">
        <w:rPr>
          <w:b/>
          <w:bCs/>
          <w:sz w:val="28"/>
          <w:szCs w:val="28"/>
        </w:rPr>
        <w:t>Ingrediënten</w:t>
      </w:r>
      <w:r w:rsidRPr="00684749">
        <w:rPr>
          <w:b/>
          <w:bCs/>
          <w:sz w:val="28"/>
          <w:szCs w:val="28"/>
        </w:rPr>
        <w:t>: 4 personen</w:t>
      </w:r>
    </w:p>
    <w:p w14:paraId="1BAE8B09" w14:textId="32CBA95C" w:rsidR="00684749" w:rsidRPr="00684749" w:rsidRDefault="00684749" w:rsidP="00684749">
      <w:pPr>
        <w:rPr>
          <w:sz w:val="28"/>
          <w:szCs w:val="28"/>
        </w:rPr>
      </w:pPr>
      <w:r w:rsidRPr="00684749">
        <w:rPr>
          <w:sz w:val="28"/>
          <w:szCs w:val="28"/>
        </w:rPr>
        <w:t>•</w:t>
      </w:r>
      <w:r w:rsidRPr="00684749">
        <w:rPr>
          <w:sz w:val="28"/>
          <w:szCs w:val="28"/>
        </w:rPr>
        <w:tab/>
        <w:t>350 g</w:t>
      </w:r>
      <w:r>
        <w:rPr>
          <w:sz w:val="28"/>
          <w:szCs w:val="28"/>
        </w:rPr>
        <w:t>r</w:t>
      </w:r>
      <w:r w:rsidRPr="00684749">
        <w:rPr>
          <w:sz w:val="28"/>
          <w:szCs w:val="28"/>
        </w:rPr>
        <w:t xml:space="preserve"> pastaschelpen</w:t>
      </w:r>
      <w:r>
        <w:rPr>
          <w:sz w:val="28"/>
          <w:szCs w:val="28"/>
        </w:rPr>
        <w:t xml:space="preserve">         </w:t>
      </w:r>
      <w:r w:rsidRPr="00684749">
        <w:rPr>
          <w:sz w:val="28"/>
          <w:szCs w:val="28"/>
        </w:rPr>
        <w:t>300 gr gemengde padde</w:t>
      </w:r>
      <w:r>
        <w:rPr>
          <w:sz w:val="28"/>
          <w:szCs w:val="28"/>
        </w:rPr>
        <w:t>n</w:t>
      </w:r>
      <w:r w:rsidRPr="00684749">
        <w:rPr>
          <w:sz w:val="28"/>
          <w:szCs w:val="28"/>
        </w:rPr>
        <w:t xml:space="preserve">stoelen </w:t>
      </w:r>
    </w:p>
    <w:p w14:paraId="5203B813" w14:textId="0CE29157" w:rsidR="00684749" w:rsidRPr="00684749" w:rsidRDefault="00684749" w:rsidP="00684749">
      <w:pPr>
        <w:rPr>
          <w:sz w:val="28"/>
          <w:szCs w:val="28"/>
        </w:rPr>
      </w:pPr>
      <w:r w:rsidRPr="00684749">
        <w:rPr>
          <w:sz w:val="28"/>
          <w:szCs w:val="28"/>
        </w:rPr>
        <w:t>•</w:t>
      </w:r>
      <w:r w:rsidRPr="00684749">
        <w:rPr>
          <w:sz w:val="28"/>
          <w:szCs w:val="28"/>
        </w:rPr>
        <w:tab/>
        <w:t>300 gram sugarsnaps</w:t>
      </w:r>
      <w:r>
        <w:rPr>
          <w:sz w:val="28"/>
          <w:szCs w:val="28"/>
        </w:rPr>
        <w:t xml:space="preserve">         </w:t>
      </w:r>
      <w:r w:rsidRPr="00684749">
        <w:rPr>
          <w:sz w:val="28"/>
          <w:szCs w:val="28"/>
        </w:rPr>
        <w:t>2 rode paprika's</w:t>
      </w:r>
    </w:p>
    <w:p w14:paraId="33C6C1C3" w14:textId="232553CA" w:rsidR="00684749" w:rsidRPr="00684749" w:rsidRDefault="00684749" w:rsidP="00684749">
      <w:pPr>
        <w:rPr>
          <w:sz w:val="28"/>
          <w:szCs w:val="28"/>
        </w:rPr>
      </w:pPr>
      <w:r w:rsidRPr="00684749">
        <w:rPr>
          <w:sz w:val="28"/>
          <w:szCs w:val="28"/>
        </w:rPr>
        <w:t>•</w:t>
      </w:r>
      <w:r w:rsidRPr="00684749">
        <w:rPr>
          <w:sz w:val="28"/>
          <w:szCs w:val="28"/>
        </w:rPr>
        <w:tab/>
        <w:t xml:space="preserve">4 eetlepels pecannoten (of </w:t>
      </w:r>
      <w:r w:rsidR="00666A8F" w:rsidRPr="00684749">
        <w:rPr>
          <w:sz w:val="28"/>
          <w:szCs w:val="28"/>
        </w:rPr>
        <w:t>walnoten)</w:t>
      </w:r>
      <w:r w:rsidR="00666A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684749">
        <w:rPr>
          <w:sz w:val="28"/>
          <w:szCs w:val="28"/>
        </w:rPr>
        <w:t>2 peren</w:t>
      </w:r>
    </w:p>
    <w:p w14:paraId="16C92460" w14:textId="716FE06A" w:rsidR="00684749" w:rsidRDefault="00684749" w:rsidP="00684749">
      <w:pPr>
        <w:rPr>
          <w:sz w:val="28"/>
          <w:szCs w:val="28"/>
        </w:rPr>
      </w:pPr>
      <w:r w:rsidRPr="00684749">
        <w:rPr>
          <w:sz w:val="28"/>
          <w:szCs w:val="28"/>
        </w:rPr>
        <w:t>•</w:t>
      </w:r>
      <w:r w:rsidRPr="00684749">
        <w:rPr>
          <w:sz w:val="28"/>
          <w:szCs w:val="28"/>
        </w:rPr>
        <w:tab/>
        <w:t>100 ml kookroom light</w:t>
      </w:r>
      <w:r>
        <w:rPr>
          <w:sz w:val="28"/>
          <w:szCs w:val="28"/>
        </w:rPr>
        <w:t xml:space="preserve">        </w:t>
      </w:r>
      <w:r w:rsidRPr="00684749">
        <w:rPr>
          <w:sz w:val="28"/>
          <w:szCs w:val="28"/>
        </w:rPr>
        <w:t>2 rode pepers</w:t>
      </w:r>
    </w:p>
    <w:p w14:paraId="034181B8" w14:textId="77777777" w:rsidR="00684749" w:rsidRDefault="00684749" w:rsidP="00684749">
      <w:pPr>
        <w:rPr>
          <w:sz w:val="28"/>
          <w:szCs w:val="28"/>
        </w:rPr>
      </w:pPr>
    </w:p>
    <w:p w14:paraId="64CB2814" w14:textId="3BBCDC5E" w:rsidR="00684749" w:rsidRPr="00684749" w:rsidRDefault="00684749" w:rsidP="00684749">
      <w:pPr>
        <w:rPr>
          <w:b/>
          <w:bCs/>
          <w:sz w:val="28"/>
          <w:szCs w:val="28"/>
        </w:rPr>
      </w:pPr>
      <w:r w:rsidRPr="00684749">
        <w:rPr>
          <w:b/>
          <w:bCs/>
          <w:sz w:val="28"/>
          <w:szCs w:val="28"/>
        </w:rPr>
        <w:t>Bereidingswijze</w:t>
      </w:r>
      <w:r>
        <w:rPr>
          <w:b/>
          <w:bCs/>
          <w:sz w:val="28"/>
          <w:szCs w:val="28"/>
        </w:rPr>
        <w:t>:</w:t>
      </w:r>
    </w:p>
    <w:p w14:paraId="4218DA39" w14:textId="1E85A5FC" w:rsidR="00684749" w:rsidRPr="00684749" w:rsidRDefault="00684749" w:rsidP="00684749">
      <w:pPr>
        <w:rPr>
          <w:sz w:val="28"/>
          <w:szCs w:val="28"/>
        </w:rPr>
      </w:pPr>
      <w:r w:rsidRPr="00684749">
        <w:rPr>
          <w:sz w:val="28"/>
          <w:szCs w:val="28"/>
        </w:rPr>
        <w:t>1.</w:t>
      </w:r>
      <w:r w:rsidRPr="00684749">
        <w:rPr>
          <w:sz w:val="28"/>
          <w:szCs w:val="28"/>
        </w:rPr>
        <w:tab/>
        <w:t>Kook 350 gram pastaschelpen in ruim water</w:t>
      </w:r>
      <w:r>
        <w:rPr>
          <w:sz w:val="28"/>
          <w:szCs w:val="28"/>
        </w:rPr>
        <w:t xml:space="preserve">. </w:t>
      </w:r>
      <w:r w:rsidRPr="00684749">
        <w:rPr>
          <w:sz w:val="28"/>
          <w:szCs w:val="28"/>
        </w:rPr>
        <w:t>Blancheer de sugarsnaps in ruim kokend water en spoel ze koud.</w:t>
      </w:r>
    </w:p>
    <w:p w14:paraId="3AF534D1" w14:textId="7034F8A5" w:rsidR="00684749" w:rsidRPr="00684749" w:rsidRDefault="00684749" w:rsidP="00684749">
      <w:pPr>
        <w:rPr>
          <w:sz w:val="28"/>
          <w:szCs w:val="28"/>
        </w:rPr>
      </w:pPr>
      <w:r w:rsidRPr="00684749">
        <w:rPr>
          <w:sz w:val="28"/>
          <w:szCs w:val="28"/>
        </w:rPr>
        <w:t>Snijd de padde</w:t>
      </w:r>
      <w:r>
        <w:rPr>
          <w:sz w:val="28"/>
          <w:szCs w:val="28"/>
        </w:rPr>
        <w:t>n</w:t>
      </w:r>
      <w:r w:rsidRPr="00684749">
        <w:rPr>
          <w:sz w:val="28"/>
          <w:szCs w:val="28"/>
        </w:rPr>
        <w:t>stoelen</w:t>
      </w:r>
      <w:r>
        <w:rPr>
          <w:sz w:val="28"/>
          <w:szCs w:val="28"/>
        </w:rPr>
        <w:t xml:space="preserve"> </w:t>
      </w:r>
      <w:r w:rsidRPr="00684749">
        <w:rPr>
          <w:sz w:val="28"/>
          <w:szCs w:val="28"/>
        </w:rPr>
        <w:t>en de paprika en hak de pecannoten</w:t>
      </w:r>
      <w:r>
        <w:rPr>
          <w:sz w:val="28"/>
          <w:szCs w:val="28"/>
        </w:rPr>
        <w:t xml:space="preserve">. </w:t>
      </w:r>
      <w:r w:rsidRPr="00684749">
        <w:rPr>
          <w:sz w:val="28"/>
          <w:szCs w:val="28"/>
        </w:rPr>
        <w:t>Rooster de nootjes even in een pan.</w:t>
      </w:r>
      <w:r>
        <w:rPr>
          <w:sz w:val="28"/>
          <w:szCs w:val="28"/>
        </w:rPr>
        <w:t xml:space="preserve"> </w:t>
      </w:r>
      <w:r w:rsidRPr="00684749">
        <w:rPr>
          <w:sz w:val="28"/>
          <w:szCs w:val="28"/>
        </w:rPr>
        <w:t>Schil de peer, verwijder het klokhuis en snijd de peer in blokjes.</w:t>
      </w:r>
      <w:r>
        <w:rPr>
          <w:sz w:val="28"/>
          <w:szCs w:val="28"/>
        </w:rPr>
        <w:t xml:space="preserve"> Voeg</w:t>
      </w:r>
      <w:r w:rsidRPr="00684749">
        <w:rPr>
          <w:sz w:val="28"/>
          <w:szCs w:val="28"/>
        </w:rPr>
        <w:t xml:space="preserve"> de rode peper </w:t>
      </w:r>
      <w:r>
        <w:rPr>
          <w:sz w:val="28"/>
          <w:szCs w:val="28"/>
        </w:rPr>
        <w:t>toe</w:t>
      </w:r>
      <w:r w:rsidRPr="00684749">
        <w:rPr>
          <w:sz w:val="28"/>
          <w:szCs w:val="28"/>
        </w:rPr>
        <w:t>geeft wel een extra vleugje smaak.</w:t>
      </w:r>
    </w:p>
    <w:p w14:paraId="1C5117E6" w14:textId="295B94BC" w:rsidR="00684749" w:rsidRPr="00684749" w:rsidRDefault="00684749" w:rsidP="0068474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684749">
        <w:rPr>
          <w:sz w:val="28"/>
          <w:szCs w:val="28"/>
        </w:rPr>
        <w:t>asta afgieten en koud spoelen. Bak in een grote pan de padde</w:t>
      </w:r>
      <w:r>
        <w:rPr>
          <w:sz w:val="28"/>
          <w:szCs w:val="28"/>
        </w:rPr>
        <w:t>n</w:t>
      </w:r>
      <w:r w:rsidRPr="00684749">
        <w:rPr>
          <w:sz w:val="28"/>
          <w:szCs w:val="28"/>
        </w:rPr>
        <w:t>stoelen, de paprika, de peer en de nootjes.</w:t>
      </w:r>
      <w:r>
        <w:rPr>
          <w:sz w:val="28"/>
          <w:szCs w:val="28"/>
        </w:rPr>
        <w:t xml:space="preserve"> </w:t>
      </w:r>
      <w:r w:rsidRPr="00684749">
        <w:rPr>
          <w:sz w:val="28"/>
          <w:szCs w:val="28"/>
        </w:rPr>
        <w:t>Bak even kort de sugarsnaps erdoor.</w:t>
      </w:r>
      <w:r>
        <w:rPr>
          <w:sz w:val="28"/>
          <w:szCs w:val="28"/>
        </w:rPr>
        <w:t xml:space="preserve"> </w:t>
      </w:r>
      <w:r w:rsidRPr="00684749">
        <w:rPr>
          <w:sz w:val="28"/>
          <w:szCs w:val="28"/>
        </w:rPr>
        <w:t>Warm de pasta erdoor en roer goed.</w:t>
      </w:r>
      <w:r>
        <w:rPr>
          <w:sz w:val="28"/>
          <w:szCs w:val="28"/>
        </w:rPr>
        <w:t xml:space="preserve"> </w:t>
      </w:r>
      <w:r w:rsidRPr="00684749">
        <w:rPr>
          <w:sz w:val="28"/>
          <w:szCs w:val="28"/>
        </w:rPr>
        <w:t>Schep de pasta en de padde</w:t>
      </w:r>
      <w:r>
        <w:rPr>
          <w:sz w:val="28"/>
          <w:szCs w:val="28"/>
        </w:rPr>
        <w:t>n</w:t>
      </w:r>
      <w:r w:rsidRPr="00684749">
        <w:rPr>
          <w:sz w:val="28"/>
          <w:szCs w:val="28"/>
        </w:rPr>
        <w:t>stoelen losjes door elkaar en serveer het gerecht in een grote schaal.</w:t>
      </w:r>
    </w:p>
    <w:sectPr w:rsidR="00684749" w:rsidRPr="0068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49"/>
    <w:rsid w:val="00666A8F"/>
    <w:rsid w:val="00684749"/>
    <w:rsid w:val="007621D0"/>
    <w:rsid w:val="00B37C62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CCF96"/>
  <w15:chartTrackingRefBased/>
  <w15:docId w15:val="{A1FC6796-C28C-4D0F-A79C-9B87FB18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4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4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4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4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47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47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47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47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47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47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47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47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47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4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47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4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746</Characters>
  <Application>Microsoft Office Word</Application>
  <DocSecurity>0</DocSecurity>
  <Lines>17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2026-01-17T10:50:00Z</dcterms:created>
  <dcterms:modified xsi:type="dcterms:W3CDTF">2026-01-17T11:04:00Z</dcterms:modified>
</cp:coreProperties>
</file>