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535" w:rsidRPr="005A0535" w:rsidRDefault="005A0535" w:rsidP="005A0535">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sidRPr="005A0535">
        <w:rPr>
          <w:rFonts w:ascii="Helvetica" w:eastAsia="Times New Roman" w:hAnsi="Helvetica" w:cs="Helvetica"/>
          <w:b/>
          <w:bCs/>
          <w:color w:val="303030"/>
          <w:kern w:val="36"/>
          <w:sz w:val="44"/>
          <w:szCs w:val="44"/>
          <w:lang w:eastAsia="nl-NL"/>
        </w:rPr>
        <w:t>Pappardelle met pittige worst</w:t>
      </w:r>
    </w:p>
    <w:p w:rsidR="002C6280" w:rsidRDefault="005A0535">
      <w:r>
        <w:rPr>
          <w:noProof/>
        </w:rPr>
        <w:drawing>
          <wp:inline distT="0" distB="0" distL="0" distR="0" wp14:anchorId="299FE059">
            <wp:extent cx="3373164" cy="2476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4819" cy="2492399"/>
                    </a:xfrm>
                    <a:prstGeom prst="rect">
                      <a:avLst/>
                    </a:prstGeom>
                    <a:noFill/>
                  </pic:spPr>
                </pic:pic>
              </a:graphicData>
            </a:graphic>
          </wp:inline>
        </w:drawing>
      </w:r>
      <w:bookmarkStart w:id="0" w:name="_GoBack"/>
      <w:bookmarkEnd w:id="0"/>
    </w:p>
    <w:p w:rsidR="005A0535" w:rsidRPr="00117196" w:rsidRDefault="005A0535" w:rsidP="005A0535">
      <w:pPr>
        <w:rPr>
          <w:b/>
          <w:bCs/>
          <w:sz w:val="32"/>
          <w:szCs w:val="32"/>
        </w:rPr>
      </w:pPr>
      <w:r w:rsidRPr="00117196">
        <w:rPr>
          <w:b/>
          <w:bCs/>
          <w:sz w:val="32"/>
          <w:szCs w:val="32"/>
        </w:rPr>
        <w:t xml:space="preserve">Ingrediënten 4 </w:t>
      </w:r>
      <w:r w:rsidR="00117196" w:rsidRPr="00117196">
        <w:rPr>
          <w:b/>
          <w:bCs/>
          <w:sz w:val="32"/>
          <w:szCs w:val="32"/>
        </w:rPr>
        <w:t>personen:</w:t>
      </w:r>
      <w:r w:rsidRPr="00117196">
        <w:rPr>
          <w:b/>
          <w:bCs/>
          <w:sz w:val="32"/>
          <w:szCs w:val="32"/>
        </w:rPr>
        <w:t xml:space="preserve">  </w:t>
      </w:r>
    </w:p>
    <w:p w:rsidR="005A0535" w:rsidRPr="00117196" w:rsidRDefault="005A0535" w:rsidP="005A0535">
      <w:pPr>
        <w:rPr>
          <w:bCs/>
          <w:sz w:val="28"/>
          <w:szCs w:val="28"/>
        </w:rPr>
      </w:pPr>
      <w:r w:rsidRPr="00117196">
        <w:rPr>
          <w:bCs/>
          <w:sz w:val="28"/>
          <w:szCs w:val="28"/>
        </w:rPr>
        <w:t xml:space="preserve">6 </w:t>
      </w:r>
      <w:r w:rsidRPr="00117196">
        <w:rPr>
          <w:sz w:val="28"/>
          <w:szCs w:val="28"/>
        </w:rPr>
        <w:t>Catalaanse braadworsten</w:t>
      </w:r>
    </w:p>
    <w:p w:rsidR="005A0535" w:rsidRPr="00117196" w:rsidRDefault="005A0535" w:rsidP="005A0535">
      <w:pPr>
        <w:rPr>
          <w:bCs/>
          <w:sz w:val="28"/>
          <w:szCs w:val="28"/>
          <w:lang w:val="es-ES"/>
        </w:rPr>
      </w:pPr>
      <w:r w:rsidRPr="00117196">
        <w:rPr>
          <w:bCs/>
          <w:sz w:val="28"/>
          <w:szCs w:val="28"/>
          <w:lang w:val="es-ES"/>
        </w:rPr>
        <w:t xml:space="preserve">75 g </w:t>
      </w:r>
      <w:r w:rsidRPr="00117196">
        <w:rPr>
          <w:sz w:val="28"/>
          <w:szCs w:val="28"/>
          <w:lang w:val="es-ES"/>
        </w:rPr>
        <w:t xml:space="preserve">Chorizo </w:t>
      </w:r>
      <w:r w:rsidR="00117196" w:rsidRPr="00117196">
        <w:rPr>
          <w:sz w:val="28"/>
          <w:szCs w:val="28"/>
          <w:lang w:val="es-ES"/>
        </w:rPr>
        <w:t xml:space="preserve">                                               </w:t>
      </w:r>
      <w:r w:rsidRPr="00117196">
        <w:rPr>
          <w:bCs/>
          <w:sz w:val="28"/>
          <w:szCs w:val="28"/>
          <w:lang w:val="es-ES"/>
        </w:rPr>
        <w:t xml:space="preserve">2 </w:t>
      </w:r>
      <w:r w:rsidRPr="00117196">
        <w:rPr>
          <w:sz w:val="28"/>
          <w:szCs w:val="28"/>
          <w:lang w:val="es-ES"/>
        </w:rPr>
        <w:t>kleine uien</w:t>
      </w:r>
    </w:p>
    <w:p w:rsidR="005A0535" w:rsidRPr="00117196" w:rsidRDefault="005A0535" w:rsidP="005A0535">
      <w:pPr>
        <w:rPr>
          <w:bCs/>
          <w:sz w:val="28"/>
          <w:szCs w:val="28"/>
          <w:lang w:val="es-ES"/>
        </w:rPr>
      </w:pPr>
      <w:r w:rsidRPr="00117196">
        <w:rPr>
          <w:bCs/>
          <w:sz w:val="28"/>
          <w:szCs w:val="28"/>
          <w:lang w:val="es-ES"/>
        </w:rPr>
        <w:t>500 g</w:t>
      </w:r>
      <w:r w:rsidR="00117196" w:rsidRPr="00117196">
        <w:rPr>
          <w:bCs/>
          <w:sz w:val="28"/>
          <w:szCs w:val="28"/>
          <w:lang w:val="es-ES"/>
        </w:rPr>
        <w:t xml:space="preserve"> </w:t>
      </w:r>
      <w:r w:rsidR="00117196" w:rsidRPr="00117196">
        <w:rPr>
          <w:sz w:val="28"/>
          <w:szCs w:val="28"/>
          <w:lang w:val="es-ES"/>
        </w:rPr>
        <w:t>R</w:t>
      </w:r>
      <w:r w:rsidRPr="00117196">
        <w:rPr>
          <w:sz w:val="28"/>
          <w:szCs w:val="28"/>
          <w:lang w:val="es-ES"/>
        </w:rPr>
        <w:t>oma</w:t>
      </w:r>
      <w:r w:rsidR="00117196" w:rsidRPr="00117196">
        <w:rPr>
          <w:sz w:val="28"/>
          <w:szCs w:val="28"/>
          <w:lang w:val="es-ES"/>
        </w:rPr>
        <w:t xml:space="preserve"> </w:t>
      </w:r>
      <w:r w:rsidRPr="00117196">
        <w:rPr>
          <w:sz w:val="28"/>
          <w:szCs w:val="28"/>
          <w:lang w:val="es-ES"/>
        </w:rPr>
        <w:t>tomaten</w:t>
      </w:r>
      <w:r w:rsidR="00117196" w:rsidRPr="00117196">
        <w:rPr>
          <w:bCs/>
          <w:sz w:val="28"/>
          <w:szCs w:val="28"/>
          <w:lang w:val="es-ES"/>
        </w:rPr>
        <w:t xml:space="preserve">                                 </w:t>
      </w:r>
      <w:r w:rsidRPr="00117196">
        <w:rPr>
          <w:bCs/>
          <w:sz w:val="28"/>
          <w:szCs w:val="28"/>
          <w:lang w:val="es-ES"/>
        </w:rPr>
        <w:t>2 el</w:t>
      </w:r>
      <w:r w:rsidR="00117196" w:rsidRPr="00117196">
        <w:rPr>
          <w:bCs/>
          <w:sz w:val="28"/>
          <w:szCs w:val="28"/>
          <w:lang w:val="es-ES"/>
        </w:rPr>
        <w:t xml:space="preserve"> </w:t>
      </w:r>
      <w:r w:rsidRPr="00117196">
        <w:rPr>
          <w:sz w:val="28"/>
          <w:szCs w:val="28"/>
          <w:lang w:val="es-ES"/>
        </w:rPr>
        <w:t>verse oregano</w:t>
      </w:r>
    </w:p>
    <w:p w:rsidR="005A0535" w:rsidRPr="00117196" w:rsidRDefault="005A0535" w:rsidP="005A0535">
      <w:pPr>
        <w:rPr>
          <w:bCs/>
          <w:sz w:val="28"/>
          <w:szCs w:val="28"/>
        </w:rPr>
      </w:pPr>
      <w:r w:rsidRPr="00117196">
        <w:rPr>
          <w:bCs/>
          <w:sz w:val="28"/>
          <w:szCs w:val="28"/>
        </w:rPr>
        <w:t>250 g</w:t>
      </w:r>
      <w:r w:rsidR="00117196" w:rsidRPr="00117196">
        <w:rPr>
          <w:bCs/>
          <w:sz w:val="28"/>
          <w:szCs w:val="28"/>
        </w:rPr>
        <w:t xml:space="preserve"> </w:t>
      </w:r>
      <w:r w:rsidRPr="00117196">
        <w:rPr>
          <w:sz w:val="28"/>
          <w:szCs w:val="28"/>
        </w:rPr>
        <w:t>verse pappardelle</w:t>
      </w:r>
      <w:r w:rsidR="00117196" w:rsidRPr="00117196">
        <w:rPr>
          <w:bCs/>
          <w:sz w:val="28"/>
          <w:szCs w:val="28"/>
        </w:rPr>
        <w:t xml:space="preserve">                            </w:t>
      </w:r>
      <w:r w:rsidRPr="00117196">
        <w:rPr>
          <w:bCs/>
          <w:sz w:val="28"/>
          <w:szCs w:val="28"/>
        </w:rPr>
        <w:t>100 g</w:t>
      </w:r>
      <w:r w:rsidR="00117196" w:rsidRPr="00117196">
        <w:rPr>
          <w:bCs/>
          <w:sz w:val="28"/>
          <w:szCs w:val="28"/>
        </w:rPr>
        <w:t xml:space="preserve"> </w:t>
      </w:r>
      <w:r w:rsidRPr="00117196">
        <w:rPr>
          <w:sz w:val="28"/>
          <w:szCs w:val="28"/>
        </w:rPr>
        <w:t>geraspte oude kaas</w:t>
      </w:r>
    </w:p>
    <w:p w:rsidR="005A0535" w:rsidRDefault="005A0535"/>
    <w:p w:rsidR="00117196" w:rsidRPr="00117196" w:rsidRDefault="00117196" w:rsidP="00117196">
      <w:pPr>
        <w:rPr>
          <w:b/>
          <w:bCs/>
          <w:sz w:val="32"/>
          <w:szCs w:val="32"/>
        </w:rPr>
      </w:pPr>
      <w:r w:rsidRPr="00117196">
        <w:rPr>
          <w:b/>
          <w:bCs/>
          <w:sz w:val="32"/>
          <w:szCs w:val="32"/>
        </w:rPr>
        <w:t>Aan de slag :</w:t>
      </w:r>
    </w:p>
    <w:p w:rsidR="00117196" w:rsidRPr="00117196" w:rsidRDefault="00117196" w:rsidP="00117196">
      <w:pPr>
        <w:rPr>
          <w:sz w:val="28"/>
          <w:szCs w:val="28"/>
        </w:rPr>
      </w:pPr>
      <w:r w:rsidRPr="00117196">
        <w:rPr>
          <w:sz w:val="28"/>
          <w:szCs w:val="28"/>
        </w:rPr>
        <w:t>Haal het vel van de Catalaanse worstjes en snijd ze elk in 3 stukjes. Snijd de chorizo in plakjes. Verhit de hapjespan en bak hierin de plakjes chorizo zachtjes uit. Voeg de stukjes worst toe en bak ze al omscheppend bruin. Snijd de ui in dunne parten en bak 2 min. mee. Snijd ondertussen de tomaten in parten en hak de oregano fijn. Voeg de tomaat, de oregano en zout en peper toe aan het vlees en stoof het gerecht zachtjes 10 minuten.</w:t>
      </w:r>
    </w:p>
    <w:p w:rsidR="00117196" w:rsidRPr="00117196" w:rsidRDefault="00117196" w:rsidP="00117196">
      <w:pPr>
        <w:rPr>
          <w:b/>
          <w:bCs/>
          <w:sz w:val="28"/>
          <w:szCs w:val="28"/>
        </w:rPr>
      </w:pPr>
      <w:r w:rsidRPr="00117196">
        <w:rPr>
          <w:sz w:val="28"/>
          <w:szCs w:val="28"/>
        </w:rPr>
        <w:t>Kook intussen de pappardelle volgens de aanwijzingen op de verpakking. Schep enkele eetlepels kookvocht in een kommetje. Giet de pappardelle af en doe de pasta terug in de pan. Schep de worst-tomatensaus door de pasta. Voeg eventueel wat van het apart gehouden kookvocht toe. Verdeel het gerecht over diepe warme borden. Serveer de kaas erbij.</w:t>
      </w:r>
    </w:p>
    <w:p w:rsidR="00117196" w:rsidRDefault="00117196"/>
    <w:sectPr w:rsidR="00117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35"/>
    <w:rsid w:val="00117196"/>
    <w:rsid w:val="005A0535"/>
    <w:rsid w:val="00843C1C"/>
    <w:rsid w:val="00EF40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FCE7"/>
  <w15:chartTrackingRefBased/>
  <w15:docId w15:val="{5A8F581A-50C1-4F5E-966B-0DD65DC7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83483">
      <w:bodyDiv w:val="1"/>
      <w:marLeft w:val="0"/>
      <w:marRight w:val="0"/>
      <w:marTop w:val="0"/>
      <w:marBottom w:val="0"/>
      <w:divBdr>
        <w:top w:val="none" w:sz="0" w:space="0" w:color="auto"/>
        <w:left w:val="none" w:sz="0" w:space="0" w:color="auto"/>
        <w:bottom w:val="none" w:sz="0" w:space="0" w:color="auto"/>
        <w:right w:val="none" w:sz="0" w:space="0" w:color="auto"/>
      </w:divBdr>
    </w:div>
    <w:div w:id="829716410">
      <w:bodyDiv w:val="1"/>
      <w:marLeft w:val="0"/>
      <w:marRight w:val="0"/>
      <w:marTop w:val="0"/>
      <w:marBottom w:val="0"/>
      <w:divBdr>
        <w:top w:val="none" w:sz="0" w:space="0" w:color="auto"/>
        <w:left w:val="none" w:sz="0" w:space="0" w:color="auto"/>
        <w:bottom w:val="none" w:sz="0" w:space="0" w:color="auto"/>
        <w:right w:val="none" w:sz="0" w:space="0" w:color="auto"/>
      </w:divBdr>
      <w:divsChild>
        <w:div w:id="756561995">
          <w:marLeft w:val="0"/>
          <w:marRight w:val="0"/>
          <w:marTop w:val="0"/>
          <w:marBottom w:val="360"/>
          <w:divBdr>
            <w:top w:val="none" w:sz="0" w:space="0" w:color="auto"/>
            <w:left w:val="none" w:sz="0" w:space="0" w:color="auto"/>
            <w:bottom w:val="none" w:sz="0" w:space="0" w:color="auto"/>
            <w:right w:val="none" w:sz="0" w:space="0" w:color="auto"/>
          </w:divBdr>
        </w:div>
        <w:div w:id="1510483061">
          <w:marLeft w:val="0"/>
          <w:marRight w:val="0"/>
          <w:marTop w:val="0"/>
          <w:marBottom w:val="360"/>
          <w:divBdr>
            <w:top w:val="none" w:sz="0" w:space="0" w:color="auto"/>
            <w:left w:val="none" w:sz="0" w:space="0" w:color="auto"/>
            <w:bottom w:val="none" w:sz="0" w:space="0" w:color="auto"/>
            <w:right w:val="none" w:sz="0" w:space="0" w:color="auto"/>
          </w:divBdr>
          <w:divsChild>
            <w:div w:id="10553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6333">
      <w:bodyDiv w:val="1"/>
      <w:marLeft w:val="0"/>
      <w:marRight w:val="0"/>
      <w:marTop w:val="0"/>
      <w:marBottom w:val="0"/>
      <w:divBdr>
        <w:top w:val="none" w:sz="0" w:space="0" w:color="auto"/>
        <w:left w:val="none" w:sz="0" w:space="0" w:color="auto"/>
        <w:bottom w:val="none" w:sz="0" w:space="0" w:color="auto"/>
        <w:right w:val="none" w:sz="0" w:space="0" w:color="auto"/>
      </w:divBdr>
      <w:divsChild>
        <w:div w:id="1571425513">
          <w:marLeft w:val="0"/>
          <w:marRight w:val="0"/>
          <w:marTop w:val="0"/>
          <w:marBottom w:val="360"/>
          <w:divBdr>
            <w:top w:val="none" w:sz="0" w:space="0" w:color="auto"/>
            <w:left w:val="none" w:sz="0" w:space="0" w:color="auto"/>
            <w:bottom w:val="none" w:sz="0" w:space="0" w:color="auto"/>
            <w:right w:val="none" w:sz="0" w:space="0" w:color="auto"/>
          </w:divBdr>
        </w:div>
        <w:div w:id="1153521115">
          <w:marLeft w:val="0"/>
          <w:marRight w:val="0"/>
          <w:marTop w:val="0"/>
          <w:marBottom w:val="360"/>
          <w:divBdr>
            <w:top w:val="none" w:sz="0" w:space="0" w:color="auto"/>
            <w:left w:val="none" w:sz="0" w:space="0" w:color="auto"/>
            <w:bottom w:val="none" w:sz="0" w:space="0" w:color="auto"/>
            <w:right w:val="none" w:sz="0" w:space="0" w:color="auto"/>
          </w:divBdr>
          <w:divsChild>
            <w:div w:id="1404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9538">
      <w:bodyDiv w:val="1"/>
      <w:marLeft w:val="0"/>
      <w:marRight w:val="0"/>
      <w:marTop w:val="0"/>
      <w:marBottom w:val="0"/>
      <w:divBdr>
        <w:top w:val="none" w:sz="0" w:space="0" w:color="auto"/>
        <w:left w:val="none" w:sz="0" w:space="0" w:color="auto"/>
        <w:bottom w:val="none" w:sz="0" w:space="0" w:color="auto"/>
        <w:right w:val="none" w:sz="0" w:space="0" w:color="auto"/>
      </w:divBdr>
      <w:divsChild>
        <w:div w:id="1920677115">
          <w:marLeft w:val="0"/>
          <w:marRight w:val="0"/>
          <w:marTop w:val="0"/>
          <w:marBottom w:val="0"/>
          <w:divBdr>
            <w:top w:val="none" w:sz="0" w:space="0" w:color="auto"/>
            <w:left w:val="none" w:sz="0" w:space="0" w:color="auto"/>
            <w:bottom w:val="none" w:sz="0" w:space="0" w:color="auto"/>
            <w:right w:val="none" w:sz="0" w:space="0" w:color="auto"/>
          </w:divBdr>
          <w:divsChild>
            <w:div w:id="1546678900">
              <w:marLeft w:val="0"/>
              <w:marRight w:val="0"/>
              <w:marTop w:val="0"/>
              <w:marBottom w:val="0"/>
              <w:divBdr>
                <w:top w:val="none" w:sz="0" w:space="0" w:color="auto"/>
                <w:left w:val="none" w:sz="0" w:space="0" w:color="auto"/>
                <w:bottom w:val="none" w:sz="0" w:space="0" w:color="auto"/>
                <w:right w:val="none" w:sz="0" w:space="0" w:color="auto"/>
              </w:divBdr>
              <w:divsChild>
                <w:div w:id="1195196364">
                  <w:marLeft w:val="0"/>
                  <w:marRight w:val="0"/>
                  <w:marTop w:val="0"/>
                  <w:marBottom w:val="0"/>
                  <w:divBdr>
                    <w:top w:val="none" w:sz="0" w:space="0" w:color="auto"/>
                    <w:left w:val="none" w:sz="0" w:space="0" w:color="auto"/>
                    <w:bottom w:val="none" w:sz="0" w:space="0" w:color="auto"/>
                    <w:right w:val="none" w:sz="0" w:space="0" w:color="auto"/>
                  </w:divBdr>
                </w:div>
                <w:div w:id="359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642">
          <w:marLeft w:val="0"/>
          <w:marRight w:val="0"/>
          <w:marTop w:val="0"/>
          <w:marBottom w:val="0"/>
          <w:divBdr>
            <w:top w:val="none" w:sz="0" w:space="0" w:color="auto"/>
            <w:left w:val="none" w:sz="0" w:space="0" w:color="auto"/>
            <w:bottom w:val="none" w:sz="0" w:space="0" w:color="auto"/>
            <w:right w:val="none" w:sz="0" w:space="0" w:color="auto"/>
          </w:divBdr>
          <w:divsChild>
            <w:div w:id="1726371779">
              <w:marLeft w:val="0"/>
              <w:marRight w:val="0"/>
              <w:marTop w:val="0"/>
              <w:marBottom w:val="0"/>
              <w:divBdr>
                <w:top w:val="none" w:sz="0" w:space="0" w:color="auto"/>
                <w:left w:val="none" w:sz="0" w:space="0" w:color="auto"/>
                <w:bottom w:val="none" w:sz="0" w:space="0" w:color="auto"/>
                <w:right w:val="none" w:sz="0" w:space="0" w:color="auto"/>
              </w:divBdr>
              <w:divsChild>
                <w:div w:id="1506477106">
                  <w:marLeft w:val="0"/>
                  <w:marRight w:val="0"/>
                  <w:marTop w:val="480"/>
                  <w:marBottom w:val="0"/>
                  <w:divBdr>
                    <w:top w:val="none" w:sz="0" w:space="0" w:color="auto"/>
                    <w:left w:val="none" w:sz="0" w:space="0" w:color="auto"/>
                    <w:bottom w:val="none" w:sz="0" w:space="0" w:color="auto"/>
                    <w:right w:val="none" w:sz="0" w:space="0" w:color="auto"/>
                  </w:divBdr>
                  <w:divsChild>
                    <w:div w:id="26550634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764255280">
                  <w:marLeft w:val="0"/>
                  <w:marRight w:val="0"/>
                  <w:marTop w:val="480"/>
                  <w:marBottom w:val="0"/>
                  <w:divBdr>
                    <w:top w:val="none" w:sz="0" w:space="0" w:color="auto"/>
                    <w:left w:val="none" w:sz="0" w:space="0" w:color="auto"/>
                    <w:bottom w:val="none" w:sz="0" w:space="0" w:color="auto"/>
                    <w:right w:val="none" w:sz="0" w:space="0" w:color="auto"/>
                  </w:divBdr>
                  <w:divsChild>
                    <w:div w:id="176537085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934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2024-02-02T13:54:00Z</dcterms:created>
  <dcterms:modified xsi:type="dcterms:W3CDTF">2024-02-02T14:02:00Z</dcterms:modified>
</cp:coreProperties>
</file>