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6853" w:rsidRPr="003E6853" w:rsidRDefault="003E6853" w:rsidP="003E6853">
      <w:pPr>
        <w:spacing w:after="0" w:line="630" w:lineRule="atLeast"/>
        <w:outlineLvl w:val="0"/>
        <w:rPr>
          <w:rFonts w:ascii="Arial" w:eastAsia="Times New Roman" w:hAnsi="Arial" w:cs="Arial"/>
          <w:color w:val="000000"/>
          <w:kern w:val="36"/>
          <w:sz w:val="44"/>
          <w:szCs w:val="44"/>
          <w:lang w:eastAsia="nl-NL"/>
        </w:rPr>
      </w:pPr>
      <w:r w:rsidRPr="003E6853">
        <w:rPr>
          <w:rFonts w:ascii="inherit" w:eastAsia="Times New Roman" w:hAnsi="inherit" w:cs="Arial"/>
          <w:b/>
          <w:bCs/>
          <w:color w:val="000000"/>
          <w:kern w:val="36"/>
          <w:sz w:val="44"/>
          <w:szCs w:val="44"/>
          <w:lang w:eastAsia="nl-NL"/>
        </w:rPr>
        <w:t>Paprikaringen met kwarteleitjes en chorizo</w:t>
      </w:r>
    </w:p>
    <w:p w:rsidR="00AA48DC" w:rsidRDefault="003E6853">
      <w:r>
        <w:rPr>
          <w:noProof/>
        </w:rPr>
        <w:drawing>
          <wp:inline distT="0" distB="0" distL="0" distR="0" wp14:anchorId="3B2C082D">
            <wp:extent cx="2124075" cy="21240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pic:spPr>
                </pic:pic>
              </a:graphicData>
            </a:graphic>
          </wp:inline>
        </w:drawing>
      </w:r>
    </w:p>
    <w:p w:rsidR="003E6853" w:rsidRDefault="003E6853">
      <w:pPr>
        <w:rPr>
          <w:b/>
          <w:sz w:val="32"/>
          <w:szCs w:val="32"/>
        </w:rPr>
      </w:pPr>
      <w:r w:rsidRPr="003E6853">
        <w:rPr>
          <w:b/>
          <w:sz w:val="32"/>
          <w:szCs w:val="32"/>
        </w:rPr>
        <w:t>Ingrediënten: 12 stuks</w:t>
      </w:r>
    </w:p>
    <w:p w:rsidR="003E6853" w:rsidRPr="003E6853" w:rsidRDefault="003E6853" w:rsidP="003E6853">
      <w:pPr>
        <w:rPr>
          <w:sz w:val="28"/>
          <w:szCs w:val="28"/>
        </w:rPr>
      </w:pPr>
      <w:r w:rsidRPr="003E6853">
        <w:rPr>
          <w:sz w:val="28"/>
          <w:szCs w:val="28"/>
        </w:rPr>
        <w:t>1 puntpaprika</w:t>
      </w:r>
      <w:r w:rsidRPr="003E6853">
        <w:rPr>
          <w:sz w:val="28"/>
          <w:szCs w:val="28"/>
        </w:rPr>
        <w:t xml:space="preserve">                                          </w:t>
      </w:r>
      <w:r w:rsidRPr="003E6853">
        <w:rPr>
          <w:sz w:val="28"/>
          <w:szCs w:val="28"/>
        </w:rPr>
        <w:t>0.5 stokbrood</w:t>
      </w:r>
    </w:p>
    <w:p w:rsidR="003E6853" w:rsidRPr="003E6853" w:rsidRDefault="003E6853" w:rsidP="003E6853">
      <w:pPr>
        <w:rPr>
          <w:sz w:val="28"/>
          <w:szCs w:val="28"/>
        </w:rPr>
      </w:pPr>
      <w:r w:rsidRPr="003E6853">
        <w:rPr>
          <w:sz w:val="28"/>
          <w:szCs w:val="28"/>
        </w:rPr>
        <w:t>175 g Minichampignons</w:t>
      </w:r>
      <w:r w:rsidRPr="003E6853">
        <w:rPr>
          <w:sz w:val="28"/>
          <w:szCs w:val="28"/>
        </w:rPr>
        <w:t xml:space="preserve">                        </w:t>
      </w:r>
      <w:r w:rsidRPr="003E6853">
        <w:rPr>
          <w:sz w:val="28"/>
          <w:szCs w:val="28"/>
        </w:rPr>
        <w:t>50 g chorizo (vleeswaren)</w:t>
      </w:r>
    </w:p>
    <w:p w:rsidR="003E6853" w:rsidRPr="003E6853" w:rsidRDefault="003E6853" w:rsidP="003E6853">
      <w:pPr>
        <w:rPr>
          <w:sz w:val="28"/>
          <w:szCs w:val="28"/>
        </w:rPr>
      </w:pPr>
      <w:r w:rsidRPr="003E6853">
        <w:rPr>
          <w:sz w:val="28"/>
          <w:szCs w:val="28"/>
        </w:rPr>
        <w:t>4 takjes peterselie</w:t>
      </w:r>
      <w:r w:rsidRPr="003E6853">
        <w:rPr>
          <w:sz w:val="28"/>
          <w:szCs w:val="28"/>
        </w:rPr>
        <w:t xml:space="preserve">                                  </w:t>
      </w:r>
      <w:r w:rsidRPr="003E6853">
        <w:rPr>
          <w:sz w:val="28"/>
          <w:szCs w:val="28"/>
        </w:rPr>
        <w:t>1 doosje kwarteleitjes</w:t>
      </w:r>
    </w:p>
    <w:p w:rsidR="003E6853" w:rsidRPr="003E6853" w:rsidRDefault="003E6853" w:rsidP="003E6853">
      <w:pPr>
        <w:rPr>
          <w:sz w:val="28"/>
          <w:szCs w:val="28"/>
        </w:rPr>
      </w:pPr>
      <w:r w:rsidRPr="003E6853">
        <w:rPr>
          <w:sz w:val="28"/>
          <w:szCs w:val="28"/>
        </w:rPr>
        <w:t>12 prikkertjes</w:t>
      </w:r>
      <w:bookmarkStart w:id="0" w:name="_GoBack"/>
      <w:bookmarkEnd w:id="0"/>
    </w:p>
    <w:p w:rsidR="003E6853" w:rsidRDefault="003E6853" w:rsidP="003E6853">
      <w:pPr>
        <w:rPr>
          <w:sz w:val="24"/>
          <w:szCs w:val="24"/>
        </w:rPr>
      </w:pPr>
    </w:p>
    <w:p w:rsidR="003E6853" w:rsidRPr="003E6853" w:rsidRDefault="003E6853" w:rsidP="003E6853">
      <w:pPr>
        <w:spacing w:after="240" w:line="450" w:lineRule="atLeast"/>
        <w:outlineLvl w:val="1"/>
        <w:rPr>
          <w:rFonts w:ascii="Arial" w:eastAsia="Times New Roman" w:hAnsi="Arial" w:cs="Arial"/>
          <w:color w:val="000000"/>
          <w:sz w:val="36"/>
          <w:szCs w:val="36"/>
          <w:lang w:eastAsia="nl-NL"/>
        </w:rPr>
      </w:pPr>
      <w:r w:rsidRPr="003E6853">
        <w:rPr>
          <w:rFonts w:ascii="inherit" w:eastAsia="Times New Roman" w:hAnsi="inherit" w:cs="Arial"/>
          <w:b/>
          <w:bCs/>
          <w:color w:val="000000"/>
          <w:sz w:val="36"/>
          <w:szCs w:val="36"/>
          <w:lang w:eastAsia="nl-NL"/>
        </w:rPr>
        <w:t>Bereidingswijze</w:t>
      </w:r>
      <w:r>
        <w:rPr>
          <w:rFonts w:ascii="inherit" w:eastAsia="Times New Roman" w:hAnsi="inherit" w:cs="Arial"/>
          <w:b/>
          <w:bCs/>
          <w:color w:val="000000"/>
          <w:sz w:val="36"/>
          <w:szCs w:val="36"/>
          <w:lang w:eastAsia="nl-NL"/>
        </w:rPr>
        <w:t>:</w:t>
      </w:r>
    </w:p>
    <w:p w:rsidR="003E6853" w:rsidRPr="003E6853" w:rsidRDefault="003E6853" w:rsidP="003E6853">
      <w:pPr>
        <w:numPr>
          <w:ilvl w:val="0"/>
          <w:numId w:val="1"/>
        </w:numPr>
        <w:spacing w:before="100" w:beforeAutospacing="1" w:after="240" w:line="330" w:lineRule="atLeast"/>
        <w:rPr>
          <w:rFonts w:ascii="Arial" w:eastAsia="Times New Roman" w:hAnsi="Arial" w:cs="Arial"/>
          <w:color w:val="000000"/>
          <w:sz w:val="24"/>
          <w:szCs w:val="24"/>
          <w:lang w:eastAsia="nl-NL"/>
        </w:rPr>
      </w:pPr>
      <w:r w:rsidRPr="003E6853">
        <w:rPr>
          <w:rFonts w:ascii="Arial" w:eastAsia="Times New Roman" w:hAnsi="Arial" w:cs="Arial"/>
          <w:color w:val="000000"/>
          <w:sz w:val="24"/>
          <w:szCs w:val="24"/>
          <w:lang w:eastAsia="nl-NL"/>
        </w:rPr>
        <w:t>Snijd de bovenkant van de paprika en verwijder de zaadjes. Snijd van de paprika 12 ringen van 1 cm dik. Verhit in een ruime koekenpan 2 el olie. Bak de paprikaringen 2 min. en keer ze met een spatel om.</w:t>
      </w:r>
    </w:p>
    <w:p w:rsidR="003E6853" w:rsidRPr="003E6853" w:rsidRDefault="003E6853" w:rsidP="003E6853">
      <w:pPr>
        <w:numPr>
          <w:ilvl w:val="0"/>
          <w:numId w:val="1"/>
        </w:numPr>
        <w:spacing w:before="100" w:beforeAutospacing="1" w:after="240" w:line="330" w:lineRule="atLeast"/>
        <w:rPr>
          <w:rFonts w:ascii="Arial" w:eastAsia="Times New Roman" w:hAnsi="Arial" w:cs="Arial"/>
          <w:color w:val="000000"/>
          <w:sz w:val="24"/>
          <w:szCs w:val="24"/>
          <w:lang w:eastAsia="nl-NL"/>
        </w:rPr>
      </w:pPr>
      <w:r w:rsidRPr="003E6853">
        <w:rPr>
          <w:rFonts w:ascii="Arial" w:eastAsia="Times New Roman" w:hAnsi="Arial" w:cs="Arial"/>
          <w:color w:val="000000"/>
          <w:sz w:val="24"/>
          <w:szCs w:val="24"/>
          <w:lang w:eastAsia="nl-NL"/>
        </w:rPr>
        <w:t>Breek na 1 min. een kwarteleitje in iedere paprikaring. Bak tot de eitjes bijna gestold zijn. Bestrooi met peper naar smaak. Schep ze met een spatel op de sneetjes stokbrood en leg ze op de schoteltjes of 1 grote schaal.</w:t>
      </w:r>
    </w:p>
    <w:p w:rsidR="003E6853" w:rsidRPr="003E6853" w:rsidRDefault="003E6853" w:rsidP="003E6853">
      <w:pPr>
        <w:numPr>
          <w:ilvl w:val="0"/>
          <w:numId w:val="1"/>
        </w:numPr>
        <w:spacing w:before="100" w:beforeAutospacing="1" w:after="240" w:line="330" w:lineRule="atLeast"/>
        <w:rPr>
          <w:rFonts w:ascii="Arial" w:eastAsia="Times New Roman" w:hAnsi="Arial" w:cs="Arial"/>
          <w:color w:val="000000"/>
          <w:sz w:val="24"/>
          <w:szCs w:val="24"/>
          <w:lang w:eastAsia="nl-NL"/>
        </w:rPr>
      </w:pPr>
      <w:r w:rsidRPr="003E6853">
        <w:rPr>
          <w:rFonts w:ascii="Arial" w:eastAsia="Times New Roman" w:hAnsi="Arial" w:cs="Arial"/>
          <w:color w:val="000000"/>
          <w:sz w:val="24"/>
          <w:szCs w:val="24"/>
          <w:lang w:eastAsia="nl-NL"/>
        </w:rPr>
        <w:t>Verhit in de koekenpan de laatste 2 el olie. Bak de champignons in 3</w:t>
      </w:r>
      <w:r w:rsidRPr="003E6853">
        <w:rPr>
          <w:rFonts w:ascii="Arial" w:eastAsia="Times New Roman" w:hAnsi="Arial" w:cs="Arial"/>
          <w:color w:val="000000"/>
          <w:sz w:val="24"/>
          <w:szCs w:val="24"/>
          <w:lang w:eastAsia="nl-NL"/>
        </w:rPr>
        <w:softHyphen/>
        <w:t>4 min. goudbruin.</w:t>
      </w:r>
    </w:p>
    <w:p w:rsidR="003E6853" w:rsidRPr="003E6853" w:rsidRDefault="003E6853" w:rsidP="003E6853">
      <w:pPr>
        <w:numPr>
          <w:ilvl w:val="0"/>
          <w:numId w:val="1"/>
        </w:numPr>
        <w:spacing w:before="100" w:beforeAutospacing="1" w:after="100" w:afterAutospacing="1" w:line="330" w:lineRule="atLeast"/>
        <w:rPr>
          <w:rFonts w:ascii="Arial" w:eastAsia="Times New Roman" w:hAnsi="Arial" w:cs="Arial"/>
          <w:color w:val="000000"/>
          <w:sz w:val="24"/>
          <w:szCs w:val="24"/>
          <w:lang w:eastAsia="nl-NL"/>
        </w:rPr>
      </w:pPr>
      <w:r w:rsidRPr="003E6853">
        <w:rPr>
          <w:rFonts w:ascii="Arial" w:eastAsia="Times New Roman" w:hAnsi="Arial" w:cs="Arial"/>
          <w:color w:val="000000"/>
          <w:sz w:val="24"/>
          <w:szCs w:val="24"/>
          <w:lang w:eastAsia="nl-NL"/>
        </w:rPr>
        <w:t>Rijg de champignons op de prikkers. Vouw de plakjes chorizo een paar keer dubbel en prik ze vast. Zet de prikkers door de eitjes in de broodjes vast. Garneer met de peterselie.</w:t>
      </w:r>
    </w:p>
    <w:p w:rsidR="003E6853" w:rsidRPr="003E6853" w:rsidRDefault="003E6853" w:rsidP="003E6853">
      <w:pPr>
        <w:rPr>
          <w:sz w:val="24"/>
          <w:szCs w:val="24"/>
        </w:rPr>
      </w:pPr>
    </w:p>
    <w:sectPr w:rsidR="003E6853" w:rsidRPr="003E6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06EE5"/>
    <w:multiLevelType w:val="multilevel"/>
    <w:tmpl w:val="4E98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53"/>
    <w:rsid w:val="003E6853"/>
    <w:rsid w:val="00AA48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850C"/>
  <w15:chartTrackingRefBased/>
  <w15:docId w15:val="{A6E23E3B-05D8-4EC8-B07A-8C7C63ED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602371">
      <w:bodyDiv w:val="1"/>
      <w:marLeft w:val="0"/>
      <w:marRight w:val="0"/>
      <w:marTop w:val="0"/>
      <w:marBottom w:val="0"/>
      <w:divBdr>
        <w:top w:val="none" w:sz="0" w:space="0" w:color="auto"/>
        <w:left w:val="none" w:sz="0" w:space="0" w:color="auto"/>
        <w:bottom w:val="none" w:sz="0" w:space="0" w:color="auto"/>
        <w:right w:val="none" w:sz="0" w:space="0" w:color="auto"/>
      </w:divBdr>
      <w:divsChild>
        <w:div w:id="1390612558">
          <w:marLeft w:val="0"/>
          <w:marRight w:val="0"/>
          <w:marTop w:val="0"/>
          <w:marBottom w:val="0"/>
          <w:divBdr>
            <w:top w:val="none" w:sz="0" w:space="0" w:color="auto"/>
            <w:left w:val="none" w:sz="0" w:space="0" w:color="auto"/>
            <w:bottom w:val="none" w:sz="0" w:space="0" w:color="auto"/>
            <w:right w:val="none" w:sz="0" w:space="0" w:color="auto"/>
          </w:divBdr>
        </w:div>
      </w:divsChild>
    </w:div>
    <w:div w:id="6003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Words>
  <Characters>852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2023-12-14T14:54:00Z</dcterms:created>
  <dcterms:modified xsi:type="dcterms:W3CDTF">2023-12-14T14:58:00Z</dcterms:modified>
</cp:coreProperties>
</file>