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261C" w14:textId="223CA8E8" w:rsidR="007621D0" w:rsidRPr="00C24EE8" w:rsidRDefault="00571384">
      <w:pPr>
        <w:rPr>
          <w:b/>
          <w:bCs/>
          <w:sz w:val="44"/>
          <w:szCs w:val="44"/>
        </w:rPr>
      </w:pPr>
      <w:r w:rsidRPr="00C24EE8">
        <w:rPr>
          <w:b/>
          <w:bCs/>
          <w:sz w:val="44"/>
          <w:szCs w:val="44"/>
        </w:rPr>
        <w:t>Pasta alla puttanesca</w:t>
      </w:r>
    </w:p>
    <w:p w14:paraId="00ED833F" w14:textId="2CE69224" w:rsidR="00571384" w:rsidRDefault="00467BBE">
      <w:pPr>
        <w:rPr>
          <w:b/>
          <w:bCs/>
          <w:sz w:val="36"/>
          <w:szCs w:val="36"/>
        </w:rPr>
      </w:pPr>
      <w:r>
        <w:rPr>
          <w:b/>
          <w:bCs/>
          <w:noProof/>
          <w:sz w:val="36"/>
          <w:szCs w:val="36"/>
        </w:rPr>
        <w:drawing>
          <wp:inline distT="0" distB="0" distL="0" distR="0" wp14:anchorId="5AC6B36C" wp14:editId="4410DBE9">
            <wp:extent cx="3286125" cy="3722522"/>
            <wp:effectExtent l="0" t="0" r="0" b="0"/>
            <wp:docPr id="9749812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1127" cy="3750844"/>
                    </a:xfrm>
                    <a:prstGeom prst="rect">
                      <a:avLst/>
                    </a:prstGeom>
                    <a:noFill/>
                  </pic:spPr>
                </pic:pic>
              </a:graphicData>
            </a:graphic>
          </wp:inline>
        </w:drawing>
      </w:r>
    </w:p>
    <w:p w14:paraId="474342C8" w14:textId="05714D2F" w:rsidR="00571384" w:rsidRPr="00571384" w:rsidRDefault="00571384" w:rsidP="00571384">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571384">
        <w:rPr>
          <w:rFonts w:ascii="Times New Roman" w:eastAsia="Times New Roman" w:hAnsi="Times New Roman" w:cs="Times New Roman"/>
          <w:b/>
          <w:bCs/>
          <w:kern w:val="0"/>
          <w:sz w:val="32"/>
          <w:szCs w:val="32"/>
          <w:lang w:eastAsia="nl-NL"/>
          <w14:ligatures w14:val="none"/>
        </w:rPr>
        <w:t>Voor 2 personen</w:t>
      </w:r>
      <w:r w:rsidR="00941AEB">
        <w:rPr>
          <w:rFonts w:ascii="Times New Roman" w:eastAsia="Times New Roman" w:hAnsi="Times New Roman" w:cs="Times New Roman"/>
          <w:b/>
          <w:bCs/>
          <w:kern w:val="0"/>
          <w:sz w:val="32"/>
          <w:szCs w:val="32"/>
          <w:lang w:eastAsia="nl-NL"/>
          <w14:ligatures w14:val="none"/>
        </w:rPr>
        <w:t>:</w:t>
      </w:r>
    </w:p>
    <w:p w14:paraId="3045E015" w14:textId="3C81F17C" w:rsidR="00571384" w:rsidRPr="00AD0384" w:rsidRDefault="00571384" w:rsidP="00AD038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150 g gedroogde spaghetti</w:t>
      </w:r>
      <w:r w:rsidR="00AD0384">
        <w:rPr>
          <w:rFonts w:ascii="Times New Roman" w:eastAsia="Times New Roman" w:hAnsi="Times New Roman" w:cs="Times New Roman"/>
          <w:kern w:val="0"/>
          <w:sz w:val="28"/>
          <w:szCs w:val="28"/>
          <w:lang w:eastAsia="nl-NL"/>
          <w14:ligatures w14:val="none"/>
        </w:rPr>
        <w:t xml:space="preserve">                                     </w:t>
      </w:r>
      <w:r w:rsidRPr="00AD0384">
        <w:rPr>
          <w:rFonts w:ascii="Times New Roman" w:eastAsia="Times New Roman" w:hAnsi="Times New Roman" w:cs="Times New Roman"/>
          <w:kern w:val="0"/>
          <w:sz w:val="28"/>
          <w:szCs w:val="28"/>
          <w:lang w:eastAsia="nl-NL"/>
          <w14:ligatures w14:val="none"/>
        </w:rPr>
        <w:t>2 el olijfolie</w:t>
      </w:r>
    </w:p>
    <w:p w14:paraId="6CB4D3E2" w14:textId="6608F839" w:rsidR="00571384" w:rsidRPr="00AD0384" w:rsidRDefault="00571384" w:rsidP="00AD038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2 teentjes knoflook, fijngehakt</w:t>
      </w:r>
      <w:r w:rsidR="00AD0384">
        <w:rPr>
          <w:rFonts w:ascii="Times New Roman" w:eastAsia="Times New Roman" w:hAnsi="Times New Roman" w:cs="Times New Roman"/>
          <w:kern w:val="0"/>
          <w:sz w:val="28"/>
          <w:szCs w:val="28"/>
          <w:lang w:eastAsia="nl-NL"/>
          <w14:ligatures w14:val="none"/>
        </w:rPr>
        <w:t xml:space="preserve">              </w:t>
      </w:r>
      <w:r w:rsidRPr="00AD0384">
        <w:rPr>
          <w:rFonts w:ascii="Times New Roman" w:eastAsia="Times New Roman" w:hAnsi="Times New Roman" w:cs="Times New Roman"/>
          <w:kern w:val="0"/>
          <w:sz w:val="28"/>
          <w:szCs w:val="28"/>
          <w:lang w:eastAsia="nl-NL"/>
          <w14:ligatures w14:val="none"/>
        </w:rPr>
        <w:t xml:space="preserve">6 ansjovisfilets in olie, uitgelekt </w:t>
      </w:r>
    </w:p>
    <w:p w14:paraId="36CE1358" w14:textId="443FA6CC" w:rsidR="00571384" w:rsidRPr="007B6176" w:rsidRDefault="00571384" w:rsidP="007B617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 xml:space="preserve">1 rode </w:t>
      </w:r>
      <w:r w:rsidR="007B6176" w:rsidRPr="00571384">
        <w:rPr>
          <w:rFonts w:ascii="Times New Roman" w:eastAsia="Times New Roman" w:hAnsi="Times New Roman" w:cs="Times New Roman"/>
          <w:kern w:val="0"/>
          <w:sz w:val="28"/>
          <w:szCs w:val="28"/>
          <w:lang w:eastAsia="nl-NL"/>
          <w14:ligatures w14:val="none"/>
        </w:rPr>
        <w:t>chilipeper, fijngehakt</w:t>
      </w:r>
      <w:r w:rsidR="007B6176">
        <w:rPr>
          <w:rFonts w:ascii="Times New Roman" w:eastAsia="Times New Roman" w:hAnsi="Times New Roman" w:cs="Times New Roman"/>
          <w:kern w:val="0"/>
          <w:sz w:val="28"/>
          <w:szCs w:val="28"/>
          <w:lang w:eastAsia="nl-NL"/>
          <w14:ligatures w14:val="none"/>
        </w:rPr>
        <w:t xml:space="preserve">                                  </w:t>
      </w:r>
      <w:r w:rsidRPr="007B6176">
        <w:rPr>
          <w:rFonts w:ascii="Times New Roman" w:eastAsia="Times New Roman" w:hAnsi="Times New Roman" w:cs="Times New Roman"/>
          <w:kern w:val="0"/>
          <w:sz w:val="28"/>
          <w:szCs w:val="28"/>
          <w:lang w:eastAsia="nl-NL"/>
          <w14:ligatures w14:val="none"/>
        </w:rPr>
        <w:t>1 el tomatenpuree</w:t>
      </w:r>
    </w:p>
    <w:p w14:paraId="2A7590BC" w14:textId="13B9237F" w:rsidR="00571384" w:rsidRPr="007B6176" w:rsidRDefault="00571384" w:rsidP="007B617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400 g tomatenblokjes uit blik</w:t>
      </w:r>
      <w:r w:rsidR="007B6176">
        <w:rPr>
          <w:rFonts w:ascii="Times New Roman" w:eastAsia="Times New Roman" w:hAnsi="Times New Roman" w:cs="Times New Roman"/>
          <w:kern w:val="0"/>
          <w:sz w:val="28"/>
          <w:szCs w:val="28"/>
          <w:lang w:eastAsia="nl-NL"/>
          <w14:ligatures w14:val="none"/>
        </w:rPr>
        <w:t xml:space="preserve">                                1 </w:t>
      </w:r>
      <w:r w:rsidRPr="007B6176">
        <w:rPr>
          <w:rFonts w:ascii="Times New Roman" w:eastAsia="Times New Roman" w:hAnsi="Times New Roman" w:cs="Times New Roman"/>
          <w:kern w:val="0"/>
          <w:sz w:val="28"/>
          <w:szCs w:val="28"/>
          <w:lang w:eastAsia="nl-NL"/>
          <w14:ligatures w14:val="none"/>
        </w:rPr>
        <w:t>Rode ui, gesnipperd</w:t>
      </w:r>
    </w:p>
    <w:p w14:paraId="1F5C06D5" w14:textId="37925FC8" w:rsidR="00571384" w:rsidRPr="00941AEB" w:rsidRDefault="00571384" w:rsidP="00941AE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Zout en versgemalen zwarte peper</w:t>
      </w:r>
      <w:r w:rsidR="00941AEB">
        <w:rPr>
          <w:rFonts w:ascii="Times New Roman" w:eastAsia="Times New Roman" w:hAnsi="Times New Roman" w:cs="Times New Roman"/>
          <w:kern w:val="0"/>
          <w:sz w:val="28"/>
          <w:szCs w:val="28"/>
          <w:lang w:eastAsia="nl-NL"/>
          <w14:ligatures w14:val="none"/>
        </w:rPr>
        <w:t xml:space="preserve">        </w:t>
      </w:r>
      <w:r w:rsidRPr="00941AEB">
        <w:rPr>
          <w:rFonts w:ascii="Times New Roman" w:eastAsia="Times New Roman" w:hAnsi="Times New Roman" w:cs="Times New Roman"/>
          <w:kern w:val="0"/>
          <w:sz w:val="28"/>
          <w:szCs w:val="28"/>
          <w:lang w:eastAsia="nl-NL"/>
          <w14:ligatures w14:val="none"/>
        </w:rPr>
        <w:t>Klein bosje peterselie, fijngehakt</w:t>
      </w:r>
    </w:p>
    <w:p w14:paraId="18C97F69" w14:textId="66AAA929" w:rsidR="00571384" w:rsidRPr="00571384" w:rsidRDefault="00571384" w:rsidP="00571384">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571384">
        <w:rPr>
          <w:rFonts w:ascii="Times New Roman" w:eastAsia="Times New Roman" w:hAnsi="Times New Roman" w:cs="Times New Roman"/>
          <w:b/>
          <w:bCs/>
          <w:kern w:val="0"/>
          <w:sz w:val="32"/>
          <w:szCs w:val="32"/>
          <w:lang w:eastAsia="nl-NL"/>
          <w14:ligatures w14:val="none"/>
        </w:rPr>
        <w:t>Bereiding</w:t>
      </w:r>
      <w:r w:rsidR="00941AEB">
        <w:rPr>
          <w:rFonts w:ascii="Times New Roman" w:eastAsia="Times New Roman" w:hAnsi="Times New Roman" w:cs="Times New Roman"/>
          <w:b/>
          <w:bCs/>
          <w:kern w:val="0"/>
          <w:sz w:val="32"/>
          <w:szCs w:val="32"/>
          <w:lang w:eastAsia="nl-NL"/>
          <w14:ligatures w14:val="none"/>
        </w:rPr>
        <w:t>:</w:t>
      </w:r>
    </w:p>
    <w:p w14:paraId="0529A5F5" w14:textId="77777777" w:rsidR="00571384" w:rsidRPr="00571384" w:rsidRDefault="00571384" w:rsidP="00571384">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Breng een grote pan gezouten water aan de kook en kook de spaghetti volgens de aanwijzingen op de verpakking tot deze al dente is.</w:t>
      </w:r>
    </w:p>
    <w:p w14:paraId="29D04E12" w14:textId="435B448C" w:rsidR="00571384" w:rsidRPr="00571384" w:rsidRDefault="00571384" w:rsidP="00571384">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Verhit ondertussen de olijfolie in een grote koekenpan op middelhoog vuur. Voeg de knoflook, ansjovis, ui en chilipeper toe en bak 2–3 minuten tot de ansjovis is opgelost en de knoflook zacht is.</w:t>
      </w:r>
    </w:p>
    <w:p w14:paraId="374FC681" w14:textId="27E752EB" w:rsidR="00571384" w:rsidRPr="00571384" w:rsidRDefault="00571384" w:rsidP="00571384">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Roer de tomatenpuree erdoor en bak 1 minuut mee.</w:t>
      </w:r>
      <w:r>
        <w:rPr>
          <w:rFonts w:ascii="Times New Roman" w:eastAsia="Times New Roman" w:hAnsi="Times New Roman" w:cs="Times New Roman"/>
          <w:kern w:val="0"/>
          <w:sz w:val="28"/>
          <w:szCs w:val="28"/>
          <w:lang w:eastAsia="nl-NL"/>
          <w14:ligatures w14:val="none"/>
        </w:rPr>
        <w:t xml:space="preserve"> </w:t>
      </w:r>
      <w:r w:rsidRPr="00571384">
        <w:rPr>
          <w:rFonts w:ascii="Times New Roman" w:eastAsia="Times New Roman" w:hAnsi="Times New Roman" w:cs="Times New Roman"/>
          <w:kern w:val="0"/>
          <w:sz w:val="28"/>
          <w:szCs w:val="28"/>
          <w:lang w:eastAsia="nl-NL"/>
          <w14:ligatures w14:val="none"/>
        </w:rPr>
        <w:t>Breng op smaak met zout en peper en laat 10 minuten sudderen tot de saus is ingedikt.</w:t>
      </w:r>
    </w:p>
    <w:p w14:paraId="0A7F2506" w14:textId="77777777" w:rsidR="00571384" w:rsidRPr="00571384" w:rsidRDefault="00571384" w:rsidP="00571384">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571384">
        <w:rPr>
          <w:rFonts w:ascii="Times New Roman" w:eastAsia="Times New Roman" w:hAnsi="Times New Roman" w:cs="Times New Roman"/>
          <w:kern w:val="0"/>
          <w:sz w:val="28"/>
          <w:szCs w:val="28"/>
          <w:lang w:eastAsia="nl-NL"/>
          <w14:ligatures w14:val="none"/>
        </w:rPr>
        <w:t>Giet de pasta af en voeg toe aan de saus. Meng goed door elkaar, roer de peterselie erdoor en serveer direct.</w:t>
      </w:r>
    </w:p>
    <w:p w14:paraId="79177A05" w14:textId="77777777" w:rsidR="00571384" w:rsidRPr="00571384" w:rsidRDefault="00571384">
      <w:pPr>
        <w:rPr>
          <w:b/>
          <w:bCs/>
          <w:sz w:val="36"/>
          <w:szCs w:val="36"/>
        </w:rPr>
      </w:pPr>
    </w:p>
    <w:sectPr w:rsidR="00571384" w:rsidRPr="00571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01DB"/>
    <w:multiLevelType w:val="multilevel"/>
    <w:tmpl w:val="C61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AC4403"/>
    <w:multiLevelType w:val="multilevel"/>
    <w:tmpl w:val="B42A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371408">
    <w:abstractNumId w:val="0"/>
  </w:num>
  <w:num w:numId="2" w16cid:durableId="201564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84"/>
    <w:rsid w:val="00467BBE"/>
    <w:rsid w:val="00571384"/>
    <w:rsid w:val="005A1EFF"/>
    <w:rsid w:val="006D1462"/>
    <w:rsid w:val="007621D0"/>
    <w:rsid w:val="007B6176"/>
    <w:rsid w:val="00941AEB"/>
    <w:rsid w:val="00AD0384"/>
    <w:rsid w:val="00C24EE8"/>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DE07"/>
  <w15:chartTrackingRefBased/>
  <w15:docId w15:val="{3DEB1017-CCD6-4C49-AD73-D08B4284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1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1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713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13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13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13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13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13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13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13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13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713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13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13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13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13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13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1384"/>
    <w:rPr>
      <w:rFonts w:eastAsiaTheme="majorEastAsia" w:cstheme="majorBidi"/>
      <w:color w:val="272727" w:themeColor="text1" w:themeTint="D8"/>
    </w:rPr>
  </w:style>
  <w:style w:type="paragraph" w:styleId="Titel">
    <w:name w:val="Title"/>
    <w:basedOn w:val="Standaard"/>
    <w:next w:val="Standaard"/>
    <w:link w:val="TitelChar"/>
    <w:uiPriority w:val="10"/>
    <w:qFormat/>
    <w:rsid w:val="00571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13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13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13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13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1384"/>
    <w:rPr>
      <w:i/>
      <w:iCs/>
      <w:color w:val="404040" w:themeColor="text1" w:themeTint="BF"/>
    </w:rPr>
  </w:style>
  <w:style w:type="paragraph" w:styleId="Lijstalinea">
    <w:name w:val="List Paragraph"/>
    <w:basedOn w:val="Standaard"/>
    <w:uiPriority w:val="34"/>
    <w:qFormat/>
    <w:rsid w:val="00571384"/>
    <w:pPr>
      <w:ind w:left="720"/>
      <w:contextualSpacing/>
    </w:pPr>
  </w:style>
  <w:style w:type="character" w:styleId="Intensievebenadrukking">
    <w:name w:val="Intense Emphasis"/>
    <w:basedOn w:val="Standaardalinea-lettertype"/>
    <w:uiPriority w:val="21"/>
    <w:qFormat/>
    <w:rsid w:val="00571384"/>
    <w:rPr>
      <w:i/>
      <w:iCs/>
      <w:color w:val="0F4761" w:themeColor="accent1" w:themeShade="BF"/>
    </w:rPr>
  </w:style>
  <w:style w:type="paragraph" w:styleId="Duidelijkcitaat">
    <w:name w:val="Intense Quote"/>
    <w:basedOn w:val="Standaard"/>
    <w:next w:val="Standaard"/>
    <w:link w:val="DuidelijkcitaatChar"/>
    <w:uiPriority w:val="30"/>
    <w:qFormat/>
    <w:rsid w:val="00571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1384"/>
    <w:rPr>
      <w:i/>
      <w:iCs/>
      <w:color w:val="0F4761" w:themeColor="accent1" w:themeShade="BF"/>
    </w:rPr>
  </w:style>
  <w:style w:type="character" w:styleId="Intensieveverwijzing">
    <w:name w:val="Intense Reference"/>
    <w:basedOn w:val="Standaardalinea-lettertype"/>
    <w:uiPriority w:val="32"/>
    <w:qFormat/>
    <w:rsid w:val="00571384"/>
    <w:rPr>
      <w:b/>
      <w:bCs/>
      <w:smallCaps/>
      <w:color w:val="0F4761" w:themeColor="accent1" w:themeShade="BF"/>
      <w:spacing w:val="5"/>
    </w:rPr>
  </w:style>
  <w:style w:type="paragraph" w:styleId="Normaalweb">
    <w:name w:val="Normal (Web)"/>
    <w:basedOn w:val="Standaard"/>
    <w:uiPriority w:val="99"/>
    <w:semiHidden/>
    <w:unhideWhenUsed/>
    <w:rsid w:val="00571384"/>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2025-11-05T08:01:00Z</dcterms:created>
  <dcterms:modified xsi:type="dcterms:W3CDTF">2026-03-17T09:25:00Z</dcterms:modified>
</cp:coreProperties>
</file>