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308" w:rsidRPr="00665308" w:rsidRDefault="00665308" w:rsidP="00665308">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665308">
        <w:rPr>
          <w:rFonts w:ascii="Helvetica" w:eastAsia="Times New Roman" w:hAnsi="Helvetica" w:cs="Helvetica"/>
          <w:b/>
          <w:bCs/>
          <w:color w:val="303030"/>
          <w:kern w:val="36"/>
          <w:sz w:val="44"/>
          <w:szCs w:val="44"/>
          <w:lang w:eastAsia="nl-NL"/>
        </w:rPr>
        <w:t>Pasta met tomaten-tonijnsaus</w:t>
      </w:r>
    </w:p>
    <w:p w:rsidR="003F6B80" w:rsidRDefault="00665308">
      <w:pPr>
        <w:rPr>
          <w:sz w:val="44"/>
          <w:szCs w:val="44"/>
        </w:rPr>
      </w:pPr>
      <w:r>
        <w:rPr>
          <w:noProof/>
          <w:sz w:val="44"/>
          <w:szCs w:val="44"/>
        </w:rPr>
        <w:drawing>
          <wp:inline distT="0" distB="0" distL="0" distR="0" wp14:anchorId="4D2BB08C">
            <wp:extent cx="3301405" cy="2419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0916" cy="2433648"/>
                    </a:xfrm>
                    <a:prstGeom prst="rect">
                      <a:avLst/>
                    </a:prstGeom>
                    <a:noFill/>
                  </pic:spPr>
                </pic:pic>
              </a:graphicData>
            </a:graphic>
          </wp:inline>
        </w:drawing>
      </w:r>
    </w:p>
    <w:p w:rsidR="00665308" w:rsidRPr="00665308" w:rsidRDefault="00665308" w:rsidP="00665308">
      <w:pPr>
        <w:rPr>
          <w:b/>
          <w:bCs/>
          <w:sz w:val="44"/>
          <w:szCs w:val="44"/>
        </w:rPr>
      </w:pPr>
      <w:r w:rsidRPr="00665308">
        <w:rPr>
          <w:b/>
          <w:bCs/>
          <w:sz w:val="44"/>
          <w:szCs w:val="44"/>
        </w:rPr>
        <w:t>Ingrediënten</w:t>
      </w:r>
      <w:r>
        <w:rPr>
          <w:b/>
          <w:bCs/>
          <w:sz w:val="44"/>
          <w:szCs w:val="44"/>
        </w:rPr>
        <w:t xml:space="preserve"> </w:t>
      </w:r>
      <w:r w:rsidRPr="00665308">
        <w:rPr>
          <w:b/>
          <w:bCs/>
          <w:sz w:val="44"/>
          <w:szCs w:val="44"/>
        </w:rPr>
        <w:t>4 perso</w:t>
      </w:r>
      <w:r>
        <w:rPr>
          <w:b/>
          <w:bCs/>
          <w:sz w:val="44"/>
          <w:szCs w:val="44"/>
        </w:rPr>
        <w:t>nen:</w:t>
      </w:r>
    </w:p>
    <w:p w:rsidR="00665308" w:rsidRPr="00665308" w:rsidRDefault="00665308" w:rsidP="00665308">
      <w:pPr>
        <w:rPr>
          <w:bCs/>
          <w:sz w:val="28"/>
          <w:szCs w:val="28"/>
        </w:rPr>
      </w:pPr>
      <w:r w:rsidRPr="00665308">
        <w:rPr>
          <w:bCs/>
          <w:sz w:val="28"/>
          <w:szCs w:val="28"/>
        </w:rPr>
        <w:t>350 g</w:t>
      </w:r>
      <w:r>
        <w:rPr>
          <w:bCs/>
          <w:sz w:val="28"/>
          <w:szCs w:val="28"/>
        </w:rPr>
        <w:t xml:space="preserve"> </w:t>
      </w:r>
      <w:r w:rsidRPr="00665308">
        <w:rPr>
          <w:sz w:val="28"/>
          <w:szCs w:val="28"/>
        </w:rPr>
        <w:t>fusilli</w:t>
      </w:r>
    </w:p>
    <w:p w:rsidR="00665308" w:rsidRPr="00665308" w:rsidRDefault="00665308" w:rsidP="00665308">
      <w:pPr>
        <w:rPr>
          <w:bCs/>
          <w:sz w:val="28"/>
          <w:szCs w:val="28"/>
        </w:rPr>
      </w:pPr>
      <w:r w:rsidRPr="00665308">
        <w:rPr>
          <w:bCs/>
          <w:sz w:val="28"/>
          <w:szCs w:val="28"/>
        </w:rPr>
        <w:t>300 g</w:t>
      </w:r>
      <w:r>
        <w:rPr>
          <w:bCs/>
          <w:sz w:val="28"/>
          <w:szCs w:val="28"/>
        </w:rPr>
        <w:t xml:space="preserve"> </w:t>
      </w:r>
      <w:r w:rsidRPr="00665308">
        <w:rPr>
          <w:sz w:val="28"/>
          <w:szCs w:val="28"/>
        </w:rPr>
        <w:t>broccoli</w:t>
      </w:r>
    </w:p>
    <w:p w:rsidR="00665308" w:rsidRPr="00665308" w:rsidRDefault="00665308" w:rsidP="00665308">
      <w:pPr>
        <w:rPr>
          <w:bCs/>
          <w:sz w:val="28"/>
          <w:szCs w:val="28"/>
        </w:rPr>
      </w:pPr>
      <w:r w:rsidRPr="00665308">
        <w:rPr>
          <w:bCs/>
          <w:sz w:val="28"/>
          <w:szCs w:val="28"/>
        </w:rPr>
        <w:t>370 g</w:t>
      </w:r>
      <w:r>
        <w:rPr>
          <w:bCs/>
          <w:sz w:val="28"/>
          <w:szCs w:val="28"/>
        </w:rPr>
        <w:t xml:space="preserve"> </w:t>
      </w:r>
      <w:r w:rsidRPr="00665308">
        <w:rPr>
          <w:sz w:val="28"/>
          <w:szCs w:val="28"/>
        </w:rPr>
        <w:t>tonijnstukken in water</w:t>
      </w:r>
    </w:p>
    <w:p w:rsidR="00665308" w:rsidRPr="00665308" w:rsidRDefault="00665308" w:rsidP="00665308">
      <w:pPr>
        <w:rPr>
          <w:bCs/>
          <w:sz w:val="28"/>
          <w:szCs w:val="28"/>
        </w:rPr>
      </w:pPr>
      <w:r w:rsidRPr="00665308">
        <w:rPr>
          <w:bCs/>
          <w:sz w:val="28"/>
          <w:szCs w:val="28"/>
        </w:rPr>
        <w:t>1</w:t>
      </w:r>
      <w:r>
        <w:rPr>
          <w:bCs/>
          <w:sz w:val="28"/>
          <w:szCs w:val="28"/>
        </w:rPr>
        <w:t xml:space="preserve"> </w:t>
      </w:r>
      <w:r w:rsidRPr="00665308">
        <w:rPr>
          <w:sz w:val="28"/>
          <w:szCs w:val="28"/>
        </w:rPr>
        <w:t>rode ui</w:t>
      </w:r>
    </w:p>
    <w:p w:rsidR="00665308" w:rsidRPr="00665308" w:rsidRDefault="00665308" w:rsidP="00665308">
      <w:pPr>
        <w:rPr>
          <w:bCs/>
          <w:sz w:val="28"/>
          <w:szCs w:val="28"/>
        </w:rPr>
      </w:pPr>
      <w:r w:rsidRPr="00665308">
        <w:rPr>
          <w:bCs/>
          <w:sz w:val="28"/>
          <w:szCs w:val="28"/>
        </w:rPr>
        <w:t>400 g</w:t>
      </w:r>
      <w:r>
        <w:rPr>
          <w:bCs/>
          <w:sz w:val="28"/>
          <w:szCs w:val="28"/>
        </w:rPr>
        <w:t xml:space="preserve"> </w:t>
      </w:r>
      <w:r w:rsidRPr="00665308">
        <w:rPr>
          <w:sz w:val="28"/>
          <w:szCs w:val="28"/>
        </w:rPr>
        <w:t>tomatenblokjes</w:t>
      </w:r>
    </w:p>
    <w:p w:rsidR="00665308" w:rsidRPr="00665308" w:rsidRDefault="00665308" w:rsidP="00665308">
      <w:pPr>
        <w:rPr>
          <w:bCs/>
          <w:sz w:val="28"/>
          <w:szCs w:val="28"/>
        </w:rPr>
      </w:pPr>
      <w:r w:rsidRPr="00665308">
        <w:rPr>
          <w:bCs/>
          <w:sz w:val="28"/>
          <w:szCs w:val="28"/>
        </w:rPr>
        <w:t>1 el</w:t>
      </w:r>
      <w:r>
        <w:rPr>
          <w:bCs/>
          <w:sz w:val="28"/>
          <w:szCs w:val="28"/>
        </w:rPr>
        <w:t xml:space="preserve"> </w:t>
      </w:r>
      <w:r w:rsidRPr="00665308">
        <w:rPr>
          <w:sz w:val="28"/>
          <w:szCs w:val="28"/>
        </w:rPr>
        <w:t>kappertjes</w:t>
      </w:r>
      <w:bookmarkStart w:id="0" w:name="_GoBack"/>
      <w:bookmarkEnd w:id="0"/>
    </w:p>
    <w:p w:rsidR="00665308" w:rsidRDefault="00665308" w:rsidP="00665308">
      <w:pPr>
        <w:rPr>
          <w:sz w:val="28"/>
          <w:szCs w:val="28"/>
        </w:rPr>
      </w:pPr>
      <w:r w:rsidRPr="00665308">
        <w:rPr>
          <w:bCs/>
          <w:sz w:val="28"/>
          <w:szCs w:val="28"/>
        </w:rPr>
        <w:t>8</w:t>
      </w:r>
      <w:r>
        <w:rPr>
          <w:bCs/>
          <w:sz w:val="28"/>
          <w:szCs w:val="28"/>
        </w:rPr>
        <w:t xml:space="preserve"> </w:t>
      </w:r>
      <w:r w:rsidRPr="00665308">
        <w:rPr>
          <w:sz w:val="28"/>
          <w:szCs w:val="28"/>
        </w:rPr>
        <w:t>zoetzure augurkenplakjes</w:t>
      </w:r>
    </w:p>
    <w:p w:rsidR="00665308" w:rsidRPr="00665308" w:rsidRDefault="00665308" w:rsidP="00665308">
      <w:pPr>
        <w:rPr>
          <w:b/>
          <w:bCs/>
          <w:sz w:val="32"/>
          <w:szCs w:val="32"/>
        </w:rPr>
      </w:pPr>
      <w:r w:rsidRPr="00665308">
        <w:rPr>
          <w:b/>
          <w:bCs/>
          <w:sz w:val="32"/>
          <w:szCs w:val="32"/>
        </w:rPr>
        <w:t>Aan de slag:</w:t>
      </w:r>
    </w:p>
    <w:p w:rsidR="00665308" w:rsidRPr="00665308" w:rsidRDefault="00665308" w:rsidP="00665308">
      <w:pPr>
        <w:rPr>
          <w:bCs/>
          <w:sz w:val="28"/>
          <w:szCs w:val="28"/>
        </w:rPr>
      </w:pPr>
      <w:r w:rsidRPr="00665308">
        <w:rPr>
          <w:bCs/>
          <w:sz w:val="28"/>
          <w:szCs w:val="28"/>
        </w:rPr>
        <w:t>Kook de pasta volgens de aanwijzingen op de verpakking. Snijd de broccoli in roosjes en de steel in plakjes en kook deze in 4 min. in water beetgaar.</w:t>
      </w:r>
    </w:p>
    <w:p w:rsidR="00665308" w:rsidRPr="00665308" w:rsidRDefault="00665308" w:rsidP="00665308">
      <w:pPr>
        <w:rPr>
          <w:b/>
          <w:bCs/>
          <w:sz w:val="28"/>
          <w:szCs w:val="28"/>
        </w:rPr>
      </w:pPr>
      <w:r w:rsidRPr="00665308">
        <w:rPr>
          <w:bCs/>
          <w:sz w:val="28"/>
          <w:szCs w:val="28"/>
        </w:rPr>
        <w:t>Maak de tonijn los met een vork. Snipper de ui en fruit deze in de olie in een hapjespan op middelhoog vuur. Voeg de tomatenblokjes toe en breng de saus aan de kook. Haal de pan van het vuur en breng de saus op smaak met zout en (versgemalen) peper. Voeg de kappertjes en de plakjes augurk toe en tot slot de tonijn. Verdeel de pasta over de borden, schep de saus eroverheen en serveer met de beetgare broccoli.</w:t>
      </w:r>
    </w:p>
    <w:p w:rsidR="00665308" w:rsidRPr="00665308" w:rsidRDefault="00665308">
      <w:pPr>
        <w:rPr>
          <w:sz w:val="28"/>
          <w:szCs w:val="28"/>
        </w:rPr>
      </w:pPr>
    </w:p>
    <w:sectPr w:rsidR="00665308" w:rsidRPr="006653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308"/>
    <w:rsid w:val="003F6B80"/>
    <w:rsid w:val="006653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6B6A"/>
  <w15:chartTrackingRefBased/>
  <w15:docId w15:val="{4B4E24FE-6D1F-4643-9D75-762ACDEE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09665">
      <w:bodyDiv w:val="1"/>
      <w:marLeft w:val="0"/>
      <w:marRight w:val="0"/>
      <w:marTop w:val="0"/>
      <w:marBottom w:val="0"/>
      <w:divBdr>
        <w:top w:val="none" w:sz="0" w:space="0" w:color="auto"/>
        <w:left w:val="none" w:sz="0" w:space="0" w:color="auto"/>
        <w:bottom w:val="none" w:sz="0" w:space="0" w:color="auto"/>
        <w:right w:val="none" w:sz="0" w:space="0" w:color="auto"/>
      </w:divBdr>
      <w:divsChild>
        <w:div w:id="63115658">
          <w:marLeft w:val="0"/>
          <w:marRight w:val="0"/>
          <w:marTop w:val="0"/>
          <w:marBottom w:val="0"/>
          <w:divBdr>
            <w:top w:val="none" w:sz="0" w:space="0" w:color="auto"/>
            <w:left w:val="none" w:sz="0" w:space="0" w:color="auto"/>
            <w:bottom w:val="none" w:sz="0" w:space="0" w:color="auto"/>
            <w:right w:val="none" w:sz="0" w:space="0" w:color="auto"/>
          </w:divBdr>
          <w:divsChild>
            <w:div w:id="433327942">
              <w:marLeft w:val="0"/>
              <w:marRight w:val="0"/>
              <w:marTop w:val="0"/>
              <w:marBottom w:val="0"/>
              <w:divBdr>
                <w:top w:val="none" w:sz="0" w:space="0" w:color="auto"/>
                <w:left w:val="none" w:sz="0" w:space="0" w:color="auto"/>
                <w:bottom w:val="none" w:sz="0" w:space="0" w:color="auto"/>
                <w:right w:val="none" w:sz="0" w:space="0" w:color="auto"/>
              </w:divBdr>
              <w:divsChild>
                <w:div w:id="2015721851">
                  <w:marLeft w:val="0"/>
                  <w:marRight w:val="0"/>
                  <w:marTop w:val="0"/>
                  <w:marBottom w:val="0"/>
                  <w:divBdr>
                    <w:top w:val="none" w:sz="0" w:space="0" w:color="auto"/>
                    <w:left w:val="none" w:sz="0" w:space="0" w:color="auto"/>
                    <w:bottom w:val="none" w:sz="0" w:space="0" w:color="auto"/>
                    <w:right w:val="none" w:sz="0" w:space="0" w:color="auto"/>
                  </w:divBdr>
                </w:div>
                <w:div w:id="2089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3534">
          <w:marLeft w:val="0"/>
          <w:marRight w:val="0"/>
          <w:marTop w:val="0"/>
          <w:marBottom w:val="0"/>
          <w:divBdr>
            <w:top w:val="none" w:sz="0" w:space="0" w:color="auto"/>
            <w:left w:val="none" w:sz="0" w:space="0" w:color="auto"/>
            <w:bottom w:val="none" w:sz="0" w:space="0" w:color="auto"/>
            <w:right w:val="none" w:sz="0" w:space="0" w:color="auto"/>
          </w:divBdr>
          <w:divsChild>
            <w:div w:id="2003701907">
              <w:marLeft w:val="0"/>
              <w:marRight w:val="0"/>
              <w:marTop w:val="0"/>
              <w:marBottom w:val="0"/>
              <w:divBdr>
                <w:top w:val="none" w:sz="0" w:space="0" w:color="auto"/>
                <w:left w:val="none" w:sz="0" w:space="0" w:color="auto"/>
                <w:bottom w:val="none" w:sz="0" w:space="0" w:color="auto"/>
                <w:right w:val="none" w:sz="0" w:space="0" w:color="auto"/>
              </w:divBdr>
              <w:divsChild>
                <w:div w:id="612054796">
                  <w:marLeft w:val="0"/>
                  <w:marRight w:val="0"/>
                  <w:marTop w:val="480"/>
                  <w:marBottom w:val="0"/>
                  <w:divBdr>
                    <w:top w:val="none" w:sz="0" w:space="0" w:color="auto"/>
                    <w:left w:val="none" w:sz="0" w:space="0" w:color="auto"/>
                    <w:bottom w:val="none" w:sz="0" w:space="0" w:color="auto"/>
                    <w:right w:val="none" w:sz="0" w:space="0" w:color="auto"/>
                  </w:divBdr>
                  <w:divsChild>
                    <w:div w:id="1864203664">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79188184">
                  <w:marLeft w:val="0"/>
                  <w:marRight w:val="0"/>
                  <w:marTop w:val="480"/>
                  <w:marBottom w:val="0"/>
                  <w:divBdr>
                    <w:top w:val="none" w:sz="0" w:space="0" w:color="auto"/>
                    <w:left w:val="none" w:sz="0" w:space="0" w:color="auto"/>
                    <w:bottom w:val="none" w:sz="0" w:space="0" w:color="auto"/>
                    <w:right w:val="none" w:sz="0" w:space="0" w:color="auto"/>
                  </w:divBdr>
                  <w:divsChild>
                    <w:div w:id="1771270476">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516969227">
      <w:bodyDiv w:val="1"/>
      <w:marLeft w:val="0"/>
      <w:marRight w:val="0"/>
      <w:marTop w:val="0"/>
      <w:marBottom w:val="0"/>
      <w:divBdr>
        <w:top w:val="none" w:sz="0" w:space="0" w:color="auto"/>
        <w:left w:val="none" w:sz="0" w:space="0" w:color="auto"/>
        <w:bottom w:val="none" w:sz="0" w:space="0" w:color="auto"/>
        <w:right w:val="none" w:sz="0" w:space="0" w:color="auto"/>
      </w:divBdr>
      <w:divsChild>
        <w:div w:id="1204564856">
          <w:marLeft w:val="0"/>
          <w:marRight w:val="0"/>
          <w:marTop w:val="0"/>
          <w:marBottom w:val="360"/>
          <w:divBdr>
            <w:top w:val="none" w:sz="0" w:space="0" w:color="auto"/>
            <w:left w:val="none" w:sz="0" w:space="0" w:color="auto"/>
            <w:bottom w:val="none" w:sz="0" w:space="0" w:color="auto"/>
            <w:right w:val="none" w:sz="0" w:space="0" w:color="auto"/>
          </w:divBdr>
        </w:div>
        <w:div w:id="1371107834">
          <w:marLeft w:val="0"/>
          <w:marRight w:val="0"/>
          <w:marTop w:val="0"/>
          <w:marBottom w:val="360"/>
          <w:divBdr>
            <w:top w:val="none" w:sz="0" w:space="0" w:color="auto"/>
            <w:left w:val="none" w:sz="0" w:space="0" w:color="auto"/>
            <w:bottom w:val="none" w:sz="0" w:space="0" w:color="auto"/>
            <w:right w:val="none" w:sz="0" w:space="0" w:color="auto"/>
          </w:divBdr>
          <w:divsChild>
            <w:div w:id="458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647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2024-01-24T13:22:00Z</dcterms:created>
  <dcterms:modified xsi:type="dcterms:W3CDTF">2024-01-24T13:26:00Z</dcterms:modified>
</cp:coreProperties>
</file>