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4F6" w:rsidRPr="00A374F6" w:rsidRDefault="00A374F6" w:rsidP="00A374F6">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sidRPr="00A374F6">
        <w:rPr>
          <w:rFonts w:ascii="Helvetica" w:eastAsia="Times New Roman" w:hAnsi="Helvetica" w:cs="Helvetica"/>
          <w:b/>
          <w:bCs/>
          <w:color w:val="303030"/>
          <w:kern w:val="36"/>
          <w:sz w:val="44"/>
          <w:szCs w:val="44"/>
          <w:lang w:eastAsia="nl-NL"/>
        </w:rPr>
        <w:t>Ravioli met basilicumsaus</w:t>
      </w:r>
    </w:p>
    <w:p w:rsidR="0088434E" w:rsidRDefault="00A374F6">
      <w:r>
        <w:rPr>
          <w:noProof/>
        </w:rPr>
        <w:drawing>
          <wp:inline distT="0" distB="0" distL="0" distR="0" wp14:anchorId="30ACA9B7">
            <wp:extent cx="3286125" cy="2416268"/>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03770" cy="2429242"/>
                    </a:xfrm>
                    <a:prstGeom prst="rect">
                      <a:avLst/>
                    </a:prstGeom>
                    <a:noFill/>
                  </pic:spPr>
                </pic:pic>
              </a:graphicData>
            </a:graphic>
          </wp:inline>
        </w:drawing>
      </w:r>
    </w:p>
    <w:p w:rsidR="00A374F6" w:rsidRPr="00A374F6" w:rsidRDefault="00A374F6" w:rsidP="00A374F6">
      <w:pPr>
        <w:rPr>
          <w:b/>
          <w:bCs/>
        </w:rPr>
      </w:pPr>
      <w:r w:rsidRPr="00A374F6">
        <w:rPr>
          <w:b/>
          <w:bCs/>
          <w:sz w:val="32"/>
          <w:szCs w:val="32"/>
        </w:rPr>
        <w:t>Ingrediënten 4 personen</w:t>
      </w:r>
      <w:r>
        <w:rPr>
          <w:b/>
          <w:bCs/>
        </w:rPr>
        <w:t>:</w:t>
      </w:r>
    </w:p>
    <w:p w:rsidR="00A374F6" w:rsidRPr="00A374F6" w:rsidRDefault="00A374F6" w:rsidP="00A374F6">
      <w:pPr>
        <w:rPr>
          <w:bCs/>
          <w:sz w:val="28"/>
          <w:szCs w:val="28"/>
        </w:rPr>
      </w:pPr>
      <w:r w:rsidRPr="00A374F6">
        <w:rPr>
          <w:bCs/>
          <w:sz w:val="28"/>
          <w:szCs w:val="28"/>
        </w:rPr>
        <w:t xml:space="preserve">1 </w:t>
      </w:r>
      <w:r w:rsidRPr="00A374F6">
        <w:rPr>
          <w:sz w:val="28"/>
          <w:szCs w:val="28"/>
        </w:rPr>
        <w:t>courgette</w:t>
      </w:r>
    </w:p>
    <w:p w:rsidR="00A374F6" w:rsidRPr="00A374F6" w:rsidRDefault="00A374F6" w:rsidP="00A374F6">
      <w:pPr>
        <w:rPr>
          <w:bCs/>
          <w:sz w:val="28"/>
          <w:szCs w:val="28"/>
        </w:rPr>
      </w:pPr>
      <w:r w:rsidRPr="00A374F6">
        <w:rPr>
          <w:bCs/>
          <w:sz w:val="28"/>
          <w:szCs w:val="28"/>
        </w:rPr>
        <w:t xml:space="preserve">250 g </w:t>
      </w:r>
      <w:r w:rsidRPr="00A374F6">
        <w:rPr>
          <w:sz w:val="28"/>
          <w:szCs w:val="28"/>
        </w:rPr>
        <w:t>kastanjechampignons</w:t>
      </w:r>
    </w:p>
    <w:p w:rsidR="00A374F6" w:rsidRPr="00A374F6" w:rsidRDefault="00A374F6" w:rsidP="00A374F6">
      <w:pPr>
        <w:rPr>
          <w:bCs/>
          <w:sz w:val="28"/>
          <w:szCs w:val="28"/>
        </w:rPr>
      </w:pPr>
      <w:r w:rsidRPr="00A374F6">
        <w:rPr>
          <w:bCs/>
          <w:sz w:val="28"/>
          <w:szCs w:val="28"/>
        </w:rPr>
        <w:t xml:space="preserve">1 teen </w:t>
      </w:r>
      <w:r w:rsidRPr="00A374F6">
        <w:rPr>
          <w:sz w:val="28"/>
          <w:szCs w:val="28"/>
        </w:rPr>
        <w:t>knoflook</w:t>
      </w:r>
    </w:p>
    <w:p w:rsidR="00A374F6" w:rsidRPr="00A374F6" w:rsidRDefault="00A374F6" w:rsidP="00A374F6">
      <w:pPr>
        <w:rPr>
          <w:bCs/>
          <w:sz w:val="28"/>
          <w:szCs w:val="28"/>
        </w:rPr>
      </w:pPr>
      <w:r w:rsidRPr="00A374F6">
        <w:rPr>
          <w:bCs/>
          <w:sz w:val="28"/>
          <w:szCs w:val="28"/>
        </w:rPr>
        <w:t xml:space="preserve">2 el </w:t>
      </w:r>
      <w:r w:rsidRPr="00A374F6">
        <w:rPr>
          <w:sz w:val="28"/>
          <w:szCs w:val="28"/>
        </w:rPr>
        <w:t>traditionele olijfolie</w:t>
      </w:r>
    </w:p>
    <w:p w:rsidR="00A374F6" w:rsidRPr="00A374F6" w:rsidRDefault="00A374F6" w:rsidP="00A374F6">
      <w:pPr>
        <w:rPr>
          <w:bCs/>
          <w:sz w:val="28"/>
          <w:szCs w:val="28"/>
        </w:rPr>
      </w:pPr>
      <w:r w:rsidRPr="00A374F6">
        <w:rPr>
          <w:bCs/>
          <w:sz w:val="28"/>
          <w:szCs w:val="28"/>
        </w:rPr>
        <w:t xml:space="preserve">150 g </w:t>
      </w:r>
      <w:r w:rsidRPr="00A374F6">
        <w:rPr>
          <w:sz w:val="28"/>
          <w:szCs w:val="28"/>
        </w:rPr>
        <w:t>gesneden uien</w:t>
      </w:r>
    </w:p>
    <w:p w:rsidR="00A374F6" w:rsidRPr="00A374F6" w:rsidRDefault="00A374F6" w:rsidP="00A374F6">
      <w:pPr>
        <w:rPr>
          <w:bCs/>
          <w:sz w:val="28"/>
          <w:szCs w:val="28"/>
        </w:rPr>
      </w:pPr>
      <w:r w:rsidRPr="00A374F6">
        <w:rPr>
          <w:bCs/>
          <w:sz w:val="28"/>
          <w:szCs w:val="28"/>
        </w:rPr>
        <w:t>390 g</w:t>
      </w:r>
      <w:r w:rsidRPr="00A374F6">
        <w:rPr>
          <w:sz w:val="28"/>
          <w:szCs w:val="28"/>
        </w:rPr>
        <w:t xml:space="preserve"> pastasaus basilicum</w:t>
      </w:r>
      <w:bookmarkStart w:id="0" w:name="_GoBack"/>
      <w:bookmarkEnd w:id="0"/>
    </w:p>
    <w:p w:rsidR="00A374F6" w:rsidRPr="00A374F6" w:rsidRDefault="00A374F6" w:rsidP="00A374F6">
      <w:pPr>
        <w:rPr>
          <w:bCs/>
          <w:sz w:val="28"/>
          <w:szCs w:val="28"/>
        </w:rPr>
      </w:pPr>
      <w:r w:rsidRPr="00A374F6">
        <w:rPr>
          <w:bCs/>
          <w:sz w:val="28"/>
          <w:szCs w:val="28"/>
        </w:rPr>
        <w:t xml:space="preserve">500 g </w:t>
      </w:r>
      <w:r w:rsidRPr="00A374F6">
        <w:rPr>
          <w:sz w:val="28"/>
          <w:szCs w:val="28"/>
        </w:rPr>
        <w:t>verse ravioli funghi porcini</w:t>
      </w:r>
    </w:p>
    <w:p w:rsidR="00A374F6" w:rsidRDefault="00A374F6" w:rsidP="00A374F6">
      <w:pPr>
        <w:rPr>
          <w:sz w:val="28"/>
          <w:szCs w:val="28"/>
        </w:rPr>
      </w:pPr>
      <w:r w:rsidRPr="00A374F6">
        <w:rPr>
          <w:bCs/>
          <w:sz w:val="28"/>
          <w:szCs w:val="28"/>
        </w:rPr>
        <w:t xml:space="preserve">2 stuks </w:t>
      </w:r>
      <w:r w:rsidRPr="00A374F6">
        <w:rPr>
          <w:sz w:val="28"/>
          <w:szCs w:val="28"/>
        </w:rPr>
        <w:t>takjes rozemarijn</w:t>
      </w:r>
    </w:p>
    <w:p w:rsidR="00A374F6" w:rsidRPr="00A374F6" w:rsidRDefault="00A374F6" w:rsidP="00A374F6">
      <w:pPr>
        <w:rPr>
          <w:b/>
          <w:bCs/>
          <w:sz w:val="28"/>
          <w:szCs w:val="28"/>
        </w:rPr>
      </w:pPr>
      <w:r w:rsidRPr="00A374F6">
        <w:rPr>
          <w:b/>
          <w:bCs/>
          <w:sz w:val="28"/>
          <w:szCs w:val="28"/>
        </w:rPr>
        <w:t>Aan de slag</w:t>
      </w:r>
      <w:r>
        <w:rPr>
          <w:b/>
          <w:bCs/>
          <w:sz w:val="28"/>
          <w:szCs w:val="28"/>
        </w:rPr>
        <w:t>:</w:t>
      </w:r>
    </w:p>
    <w:p w:rsidR="00A374F6" w:rsidRPr="00A374F6" w:rsidRDefault="00A374F6" w:rsidP="00A374F6">
      <w:pPr>
        <w:rPr>
          <w:bCs/>
          <w:sz w:val="28"/>
          <w:szCs w:val="28"/>
        </w:rPr>
      </w:pPr>
      <w:r w:rsidRPr="00A374F6">
        <w:rPr>
          <w:bCs/>
          <w:sz w:val="28"/>
          <w:szCs w:val="28"/>
        </w:rPr>
        <w:t>Halveer de courgette in de lengte en snijd in plakjes. Snijd de champignons in kwarten. Snijd de knoflook fijn.</w:t>
      </w:r>
    </w:p>
    <w:p w:rsidR="00A374F6" w:rsidRPr="00A374F6" w:rsidRDefault="00A374F6" w:rsidP="00A374F6">
      <w:pPr>
        <w:rPr>
          <w:b/>
          <w:bCs/>
          <w:sz w:val="28"/>
          <w:szCs w:val="28"/>
        </w:rPr>
      </w:pPr>
      <w:r w:rsidRPr="00A374F6">
        <w:rPr>
          <w:bCs/>
          <w:sz w:val="28"/>
          <w:szCs w:val="28"/>
        </w:rPr>
        <w:t>Verhit de olie in een hapjespan en fruit hierin de ui en knoflook 1 min. op laag vuur. Voeg de courgette en champignons toe en bak op hoog vuur 4 min. mee. Voeg de pastasaus toe en laat nog 4 min. op laag vuur koken.</w:t>
      </w:r>
    </w:p>
    <w:p w:rsidR="00A374F6" w:rsidRPr="00A374F6" w:rsidRDefault="00A374F6">
      <w:pPr>
        <w:rPr>
          <w:b/>
          <w:bCs/>
          <w:sz w:val="28"/>
          <w:szCs w:val="28"/>
        </w:rPr>
      </w:pPr>
      <w:r w:rsidRPr="00A374F6">
        <w:rPr>
          <w:bCs/>
          <w:sz w:val="28"/>
          <w:szCs w:val="28"/>
        </w:rPr>
        <w:t>Kook ondertussen de ravioli volgens de aanwijzingen op de verpakking en giet af. Snijd de naaldjes van de rozemarijn fijn, voeg toe aan de pastasaus en breng op smaak met peper en eventueel zout. Serveer de ravioli met de pastasaus.</w:t>
      </w:r>
    </w:p>
    <w:sectPr w:rsidR="00A374F6" w:rsidRPr="00A37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F6"/>
    <w:rsid w:val="0088434E"/>
    <w:rsid w:val="00A374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B851"/>
  <w15:chartTrackingRefBased/>
  <w15:docId w15:val="{559D1FC3-65A3-438A-9EC0-1D5363BC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3744">
      <w:bodyDiv w:val="1"/>
      <w:marLeft w:val="0"/>
      <w:marRight w:val="0"/>
      <w:marTop w:val="0"/>
      <w:marBottom w:val="0"/>
      <w:divBdr>
        <w:top w:val="none" w:sz="0" w:space="0" w:color="auto"/>
        <w:left w:val="none" w:sz="0" w:space="0" w:color="auto"/>
        <w:bottom w:val="none" w:sz="0" w:space="0" w:color="auto"/>
        <w:right w:val="none" w:sz="0" w:space="0" w:color="auto"/>
      </w:divBdr>
      <w:divsChild>
        <w:div w:id="289938302">
          <w:marLeft w:val="0"/>
          <w:marRight w:val="0"/>
          <w:marTop w:val="0"/>
          <w:marBottom w:val="0"/>
          <w:divBdr>
            <w:top w:val="none" w:sz="0" w:space="0" w:color="auto"/>
            <w:left w:val="none" w:sz="0" w:space="0" w:color="auto"/>
            <w:bottom w:val="none" w:sz="0" w:space="0" w:color="auto"/>
            <w:right w:val="none" w:sz="0" w:space="0" w:color="auto"/>
          </w:divBdr>
          <w:divsChild>
            <w:div w:id="1006398495">
              <w:marLeft w:val="0"/>
              <w:marRight w:val="0"/>
              <w:marTop w:val="0"/>
              <w:marBottom w:val="0"/>
              <w:divBdr>
                <w:top w:val="none" w:sz="0" w:space="0" w:color="auto"/>
                <w:left w:val="none" w:sz="0" w:space="0" w:color="auto"/>
                <w:bottom w:val="none" w:sz="0" w:space="0" w:color="auto"/>
                <w:right w:val="none" w:sz="0" w:space="0" w:color="auto"/>
              </w:divBdr>
              <w:divsChild>
                <w:div w:id="1635911906">
                  <w:marLeft w:val="0"/>
                  <w:marRight w:val="0"/>
                  <w:marTop w:val="0"/>
                  <w:marBottom w:val="0"/>
                  <w:divBdr>
                    <w:top w:val="none" w:sz="0" w:space="0" w:color="auto"/>
                    <w:left w:val="none" w:sz="0" w:space="0" w:color="auto"/>
                    <w:bottom w:val="none" w:sz="0" w:space="0" w:color="auto"/>
                    <w:right w:val="none" w:sz="0" w:space="0" w:color="auto"/>
                  </w:divBdr>
                </w:div>
                <w:div w:id="14106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78124">
          <w:marLeft w:val="0"/>
          <w:marRight w:val="0"/>
          <w:marTop w:val="0"/>
          <w:marBottom w:val="0"/>
          <w:divBdr>
            <w:top w:val="none" w:sz="0" w:space="0" w:color="auto"/>
            <w:left w:val="none" w:sz="0" w:space="0" w:color="auto"/>
            <w:bottom w:val="none" w:sz="0" w:space="0" w:color="auto"/>
            <w:right w:val="none" w:sz="0" w:space="0" w:color="auto"/>
          </w:divBdr>
          <w:divsChild>
            <w:div w:id="1465656014">
              <w:marLeft w:val="0"/>
              <w:marRight w:val="0"/>
              <w:marTop w:val="0"/>
              <w:marBottom w:val="0"/>
              <w:divBdr>
                <w:top w:val="none" w:sz="0" w:space="0" w:color="auto"/>
                <w:left w:val="none" w:sz="0" w:space="0" w:color="auto"/>
                <w:bottom w:val="none" w:sz="0" w:space="0" w:color="auto"/>
                <w:right w:val="none" w:sz="0" w:space="0" w:color="auto"/>
              </w:divBdr>
              <w:divsChild>
                <w:div w:id="1243416786">
                  <w:marLeft w:val="0"/>
                  <w:marRight w:val="0"/>
                  <w:marTop w:val="480"/>
                  <w:marBottom w:val="0"/>
                  <w:divBdr>
                    <w:top w:val="none" w:sz="0" w:space="0" w:color="auto"/>
                    <w:left w:val="none" w:sz="0" w:space="0" w:color="auto"/>
                    <w:bottom w:val="none" w:sz="0" w:space="0" w:color="auto"/>
                    <w:right w:val="none" w:sz="0" w:space="0" w:color="auto"/>
                  </w:divBdr>
                  <w:divsChild>
                    <w:div w:id="138649359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572784976">
                  <w:marLeft w:val="0"/>
                  <w:marRight w:val="0"/>
                  <w:marTop w:val="480"/>
                  <w:marBottom w:val="0"/>
                  <w:divBdr>
                    <w:top w:val="none" w:sz="0" w:space="0" w:color="auto"/>
                    <w:left w:val="none" w:sz="0" w:space="0" w:color="auto"/>
                    <w:bottom w:val="none" w:sz="0" w:space="0" w:color="auto"/>
                    <w:right w:val="none" w:sz="0" w:space="0" w:color="auto"/>
                  </w:divBdr>
                  <w:divsChild>
                    <w:div w:id="199321304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492678793">
                  <w:marLeft w:val="0"/>
                  <w:marRight w:val="0"/>
                  <w:marTop w:val="480"/>
                  <w:marBottom w:val="0"/>
                  <w:divBdr>
                    <w:top w:val="none" w:sz="0" w:space="0" w:color="auto"/>
                    <w:left w:val="none" w:sz="0" w:space="0" w:color="auto"/>
                    <w:bottom w:val="none" w:sz="0" w:space="0" w:color="auto"/>
                    <w:right w:val="none" w:sz="0" w:space="0" w:color="auto"/>
                  </w:divBdr>
                  <w:divsChild>
                    <w:div w:id="1796287450">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444807902">
      <w:bodyDiv w:val="1"/>
      <w:marLeft w:val="0"/>
      <w:marRight w:val="0"/>
      <w:marTop w:val="0"/>
      <w:marBottom w:val="0"/>
      <w:divBdr>
        <w:top w:val="none" w:sz="0" w:space="0" w:color="auto"/>
        <w:left w:val="none" w:sz="0" w:space="0" w:color="auto"/>
        <w:bottom w:val="none" w:sz="0" w:space="0" w:color="auto"/>
        <w:right w:val="none" w:sz="0" w:space="0" w:color="auto"/>
      </w:divBdr>
    </w:div>
    <w:div w:id="1650590583">
      <w:bodyDiv w:val="1"/>
      <w:marLeft w:val="0"/>
      <w:marRight w:val="0"/>
      <w:marTop w:val="0"/>
      <w:marBottom w:val="0"/>
      <w:divBdr>
        <w:top w:val="none" w:sz="0" w:space="0" w:color="auto"/>
        <w:left w:val="none" w:sz="0" w:space="0" w:color="auto"/>
        <w:bottom w:val="none" w:sz="0" w:space="0" w:color="auto"/>
        <w:right w:val="none" w:sz="0" w:space="0" w:color="auto"/>
      </w:divBdr>
      <w:divsChild>
        <w:div w:id="1863738113">
          <w:marLeft w:val="0"/>
          <w:marRight w:val="0"/>
          <w:marTop w:val="0"/>
          <w:marBottom w:val="360"/>
          <w:divBdr>
            <w:top w:val="none" w:sz="0" w:space="0" w:color="auto"/>
            <w:left w:val="none" w:sz="0" w:space="0" w:color="auto"/>
            <w:bottom w:val="none" w:sz="0" w:space="0" w:color="auto"/>
            <w:right w:val="none" w:sz="0" w:space="0" w:color="auto"/>
          </w:divBdr>
        </w:div>
        <w:div w:id="386338422">
          <w:marLeft w:val="0"/>
          <w:marRight w:val="0"/>
          <w:marTop w:val="0"/>
          <w:marBottom w:val="360"/>
          <w:divBdr>
            <w:top w:val="none" w:sz="0" w:space="0" w:color="auto"/>
            <w:left w:val="none" w:sz="0" w:space="0" w:color="auto"/>
            <w:bottom w:val="none" w:sz="0" w:space="0" w:color="auto"/>
            <w:right w:val="none" w:sz="0" w:space="0" w:color="auto"/>
          </w:divBdr>
          <w:divsChild>
            <w:div w:id="13273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692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2024-02-05T13:13:00Z</dcterms:created>
  <dcterms:modified xsi:type="dcterms:W3CDTF">2024-02-05T13:17:00Z</dcterms:modified>
</cp:coreProperties>
</file>