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B0F5F" w14:textId="4559BB48" w:rsidR="00E27F77" w:rsidRPr="00E27F77" w:rsidRDefault="00E27F77" w:rsidP="00E27F77">
      <w:pPr>
        <w:shd w:val="clear" w:color="auto" w:fill="FFFFFF"/>
        <w:spacing w:after="0" w:line="264" w:lineRule="atLeast"/>
        <w:outlineLvl w:val="0"/>
        <w:rPr>
          <w:rFonts w:ascii="Playfair Display" w:eastAsia="Times New Roman" w:hAnsi="Playfair Display" w:cs="Times New Roman"/>
          <w:b/>
          <w:bCs/>
          <w:caps/>
          <w:color w:val="150D07"/>
          <w:kern w:val="36"/>
          <w:sz w:val="40"/>
          <w:szCs w:val="40"/>
          <w:lang w:eastAsia="nl-NL"/>
          <w14:ligatures w14:val="none"/>
        </w:rPr>
      </w:pPr>
      <w:r w:rsidRPr="00E27F77">
        <w:rPr>
          <w:rFonts w:ascii="Playfair Display" w:eastAsia="Times New Roman" w:hAnsi="Playfair Display" w:cs="Times New Roman"/>
          <w:b/>
          <w:bCs/>
          <w:caps/>
          <w:color w:val="150D07"/>
          <w:kern w:val="36"/>
          <w:sz w:val="40"/>
          <w:szCs w:val="40"/>
          <w:lang w:eastAsia="nl-NL"/>
          <w14:ligatures w14:val="none"/>
        </w:rPr>
        <w:t>S</w:t>
      </w:r>
      <w:bookmarkStart w:id="0" w:name="_GoBack"/>
      <w:bookmarkEnd w:id="0"/>
      <w:r w:rsidRPr="00E27F77">
        <w:rPr>
          <w:rFonts w:ascii="Playfair Display" w:eastAsia="Times New Roman" w:hAnsi="Playfair Display" w:cs="Times New Roman"/>
          <w:b/>
          <w:bCs/>
          <w:caps/>
          <w:color w:val="150D07"/>
          <w:kern w:val="36"/>
          <w:sz w:val="40"/>
          <w:szCs w:val="40"/>
          <w:lang w:eastAsia="nl-NL"/>
          <w14:ligatures w14:val="none"/>
        </w:rPr>
        <w:t>paghetti (Tagliatelle)bolognese</w:t>
      </w:r>
    </w:p>
    <w:p w14:paraId="2CB874DA" w14:textId="7E1A8303" w:rsidR="00BB176E" w:rsidRDefault="00E27F7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0A8C559" wp14:editId="7A042E57">
            <wp:extent cx="3067050" cy="3585845"/>
            <wp:effectExtent l="0" t="0" r="0" b="0"/>
            <wp:docPr id="15470399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730" cy="3598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56EF0AF6" w14:textId="25314A24" w:rsidR="00E27F77" w:rsidRPr="00E27F77" w:rsidRDefault="00E27F77" w:rsidP="00E27F77">
      <w:pPr>
        <w:rPr>
          <w:sz w:val="28"/>
          <w:szCs w:val="28"/>
        </w:rPr>
      </w:pPr>
      <w:r w:rsidRPr="00E27F77">
        <w:rPr>
          <w:sz w:val="28"/>
          <w:szCs w:val="28"/>
        </w:rPr>
        <w:t>400 gram half om half gehakt of Bretons gehakt</w:t>
      </w:r>
    </w:p>
    <w:p w14:paraId="0F705727" w14:textId="27EA807A" w:rsidR="00E27F77" w:rsidRPr="00E27F77" w:rsidRDefault="00E27F77" w:rsidP="00E27F77">
      <w:pPr>
        <w:rPr>
          <w:sz w:val="28"/>
          <w:szCs w:val="28"/>
        </w:rPr>
      </w:pPr>
      <w:r w:rsidRPr="00E27F77">
        <w:rPr>
          <w:sz w:val="28"/>
          <w:szCs w:val="28"/>
        </w:rPr>
        <w:t>2 uien fijngesneden</w:t>
      </w:r>
      <w:r>
        <w:rPr>
          <w:sz w:val="28"/>
          <w:szCs w:val="28"/>
        </w:rPr>
        <w:t xml:space="preserve">                                            K</w:t>
      </w:r>
      <w:r w:rsidRPr="00E27F77">
        <w:rPr>
          <w:sz w:val="28"/>
          <w:szCs w:val="28"/>
        </w:rPr>
        <w:t>noflook fijngesneden</w:t>
      </w:r>
    </w:p>
    <w:p w14:paraId="6B404F59" w14:textId="17710767" w:rsidR="00E27F77" w:rsidRPr="00E27F77" w:rsidRDefault="00E27F77" w:rsidP="00E27F77">
      <w:pPr>
        <w:rPr>
          <w:sz w:val="28"/>
          <w:szCs w:val="28"/>
        </w:rPr>
      </w:pPr>
      <w:r w:rsidRPr="00E27F77">
        <w:rPr>
          <w:rFonts w:ascii="Cambria Math" w:hAnsi="Cambria Math" w:cs="Cambria Math"/>
          <w:sz w:val="28"/>
          <w:szCs w:val="28"/>
        </w:rPr>
        <w:t xml:space="preserve">1 </w:t>
      </w:r>
      <w:r w:rsidRPr="00E27F77">
        <w:rPr>
          <w:sz w:val="28"/>
          <w:szCs w:val="28"/>
        </w:rPr>
        <w:t>wortel fijngehakt</w:t>
      </w:r>
      <w:r w:rsidR="00A54E78">
        <w:rPr>
          <w:sz w:val="28"/>
          <w:szCs w:val="28"/>
        </w:rPr>
        <w:t xml:space="preserve">                                              T</w:t>
      </w:r>
      <w:r w:rsidRPr="00E27F77">
        <w:rPr>
          <w:sz w:val="28"/>
          <w:szCs w:val="28"/>
        </w:rPr>
        <w:t>omatenpuree                                                       Zongedroogde tomaatjes</w:t>
      </w:r>
      <w:r w:rsidR="00A54E78">
        <w:rPr>
          <w:sz w:val="28"/>
          <w:szCs w:val="28"/>
        </w:rPr>
        <w:t xml:space="preserve">                               </w:t>
      </w:r>
      <w:r w:rsidR="00D17548">
        <w:rPr>
          <w:sz w:val="28"/>
          <w:szCs w:val="28"/>
        </w:rPr>
        <w:t xml:space="preserve">   </w:t>
      </w:r>
      <w:r w:rsidR="00A54E78">
        <w:rPr>
          <w:sz w:val="28"/>
          <w:szCs w:val="28"/>
        </w:rPr>
        <w:t xml:space="preserve"> G</w:t>
      </w:r>
      <w:r w:rsidRPr="00E27F77">
        <w:rPr>
          <w:sz w:val="28"/>
          <w:szCs w:val="28"/>
        </w:rPr>
        <w:t xml:space="preserve">edroogde Italiaanse kruiden </w:t>
      </w:r>
    </w:p>
    <w:p w14:paraId="78D21A8A" w14:textId="25AB060F" w:rsidR="00E27F77" w:rsidRPr="00E27F77" w:rsidRDefault="00187BA5" w:rsidP="00E27F77">
      <w:pPr>
        <w:rPr>
          <w:sz w:val="28"/>
          <w:szCs w:val="28"/>
        </w:rPr>
      </w:pPr>
      <w:r w:rsidRPr="00E27F77">
        <w:rPr>
          <w:sz w:val="28"/>
          <w:szCs w:val="28"/>
        </w:rPr>
        <w:t>Tomato</w:t>
      </w:r>
      <w:r w:rsidR="00E27F77" w:rsidRPr="00E27F77">
        <w:rPr>
          <w:sz w:val="28"/>
          <w:szCs w:val="28"/>
        </w:rPr>
        <w:t xml:space="preserve"> fritto of passata de pomodori</w:t>
      </w:r>
      <w:r w:rsidR="00A54E78">
        <w:rPr>
          <w:sz w:val="28"/>
          <w:szCs w:val="28"/>
        </w:rPr>
        <w:t xml:space="preserve">       </w:t>
      </w:r>
      <w:r w:rsidR="00D17548">
        <w:rPr>
          <w:sz w:val="28"/>
          <w:szCs w:val="28"/>
        </w:rPr>
        <w:t xml:space="preserve">      </w:t>
      </w:r>
      <w:r w:rsidR="00A54E78">
        <w:rPr>
          <w:sz w:val="28"/>
          <w:szCs w:val="28"/>
        </w:rPr>
        <w:t>R</w:t>
      </w:r>
      <w:r w:rsidR="00E27F77" w:rsidRPr="00E27F77">
        <w:rPr>
          <w:sz w:val="28"/>
          <w:szCs w:val="28"/>
        </w:rPr>
        <w:t>ode wijn of bouillonblokje</w:t>
      </w:r>
    </w:p>
    <w:p w14:paraId="3998DC19" w14:textId="2D143B4D" w:rsidR="00E27F77" w:rsidRPr="00E27F77" w:rsidRDefault="00A54E78" w:rsidP="00E27F77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="00E27F77" w:rsidRPr="00E27F77">
        <w:rPr>
          <w:sz w:val="28"/>
          <w:szCs w:val="28"/>
        </w:rPr>
        <w:t>eraspte Parrano</w:t>
      </w:r>
      <w:r>
        <w:rPr>
          <w:sz w:val="28"/>
          <w:szCs w:val="28"/>
        </w:rPr>
        <w:t xml:space="preserve">                                                </w:t>
      </w:r>
      <w:r w:rsidR="00D17548">
        <w:rPr>
          <w:sz w:val="28"/>
          <w:szCs w:val="28"/>
        </w:rPr>
        <w:t xml:space="preserve"> </w:t>
      </w:r>
      <w:r w:rsidR="00E27F77" w:rsidRPr="00E27F77">
        <w:rPr>
          <w:sz w:val="28"/>
          <w:szCs w:val="28"/>
        </w:rPr>
        <w:t>Chilivlokken</w:t>
      </w:r>
    </w:p>
    <w:p w14:paraId="29A8A8EE" w14:textId="6A24E55F" w:rsidR="00E27F77" w:rsidRPr="00E27F77" w:rsidRDefault="00E27F77">
      <w:pPr>
        <w:rPr>
          <w:sz w:val="28"/>
          <w:szCs w:val="28"/>
        </w:rPr>
      </w:pPr>
      <w:r w:rsidRPr="00E27F77">
        <w:rPr>
          <w:sz w:val="28"/>
          <w:szCs w:val="28"/>
        </w:rPr>
        <w:t xml:space="preserve">Italiaanse groente </w:t>
      </w:r>
      <w:r w:rsidR="00187BA5" w:rsidRPr="00E27F77">
        <w:rPr>
          <w:sz w:val="28"/>
          <w:szCs w:val="28"/>
        </w:rPr>
        <w:t>mix</w:t>
      </w:r>
      <w:r w:rsidR="00187BA5">
        <w:rPr>
          <w:sz w:val="28"/>
          <w:szCs w:val="28"/>
        </w:rPr>
        <w:t xml:space="preserve"> (klein)  </w:t>
      </w:r>
      <w:r w:rsidR="00A54E78">
        <w:rPr>
          <w:sz w:val="28"/>
          <w:szCs w:val="28"/>
        </w:rPr>
        <w:t xml:space="preserve">                           </w:t>
      </w:r>
      <w:r w:rsidRPr="00E27F77">
        <w:rPr>
          <w:sz w:val="28"/>
          <w:szCs w:val="28"/>
        </w:rPr>
        <w:t>Spaghetti of tagliatelle</w:t>
      </w: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057E9E9D" w14:textId="6A718004" w:rsidR="00A54E78" w:rsidRPr="00D17548" w:rsidRDefault="00A54E78" w:rsidP="00A54E78">
      <w:pPr>
        <w:rPr>
          <w:rFonts w:ascii="Montserrat" w:hAnsi="Montserrat"/>
          <w:color w:val="150D07"/>
          <w:sz w:val="28"/>
          <w:szCs w:val="28"/>
          <w:shd w:val="clear" w:color="auto" w:fill="FFFFFF"/>
        </w:rPr>
      </w:pPr>
      <w:r w:rsidRPr="00D17548">
        <w:rPr>
          <w:rFonts w:ascii="Montserrat" w:hAnsi="Montserrat"/>
          <w:color w:val="150D07"/>
          <w:sz w:val="28"/>
          <w:szCs w:val="28"/>
          <w:shd w:val="clear" w:color="auto" w:fill="FFFFFF"/>
        </w:rPr>
        <w:t>Begin met het bruinbakken van het gehakt.</w:t>
      </w:r>
      <w:r w:rsidR="00D17548" w:rsidRPr="00D17548">
        <w:rPr>
          <w:rFonts w:ascii="Montserrat" w:hAnsi="Montserrat"/>
          <w:color w:val="150D07"/>
          <w:sz w:val="28"/>
          <w:szCs w:val="28"/>
          <w:shd w:val="clear" w:color="auto" w:fill="FFFFFF"/>
        </w:rPr>
        <w:t xml:space="preserve"> </w:t>
      </w:r>
      <w:r w:rsidRPr="00D17548">
        <w:rPr>
          <w:rFonts w:ascii="Montserrat" w:hAnsi="Montserrat"/>
          <w:color w:val="150D07"/>
          <w:sz w:val="28"/>
          <w:szCs w:val="28"/>
          <w:shd w:val="clear" w:color="auto" w:fill="FFFFFF"/>
        </w:rPr>
        <w:t>Bak nu de ui en knoflook en wortel in dezelfde pan. Bak nu de Italiaanse groente en tomatenpuree een paar minuten mee.</w:t>
      </w:r>
      <w:r w:rsidRPr="00D17548">
        <w:rPr>
          <w:rFonts w:ascii="Montserrat" w:hAnsi="Montserrat"/>
          <w:color w:val="150D07"/>
          <w:sz w:val="28"/>
          <w:szCs w:val="28"/>
        </w:rPr>
        <w:t xml:space="preserve"> Doe de gedroogde kruiden erbij en bak 2 minuten mee.</w:t>
      </w:r>
    </w:p>
    <w:p w14:paraId="68D89BCA" w14:textId="23FB54FD" w:rsidR="00A54E78" w:rsidRPr="00D17548" w:rsidRDefault="00A54E78">
      <w:pPr>
        <w:rPr>
          <w:rFonts w:ascii="Montserrat" w:hAnsi="Montserrat"/>
          <w:color w:val="150D07"/>
          <w:sz w:val="28"/>
          <w:szCs w:val="28"/>
          <w:shd w:val="clear" w:color="auto" w:fill="FFFFFF"/>
        </w:rPr>
      </w:pPr>
      <w:r w:rsidRPr="00D17548">
        <w:rPr>
          <w:rFonts w:ascii="Montserrat" w:hAnsi="Montserrat"/>
          <w:color w:val="150D07"/>
          <w:sz w:val="28"/>
          <w:szCs w:val="28"/>
          <w:shd w:val="clear" w:color="auto" w:fill="FFFFFF"/>
        </w:rPr>
        <w:t xml:space="preserve">Doe de tomato </w:t>
      </w:r>
      <w:r w:rsidR="00187BA5" w:rsidRPr="00D17548">
        <w:rPr>
          <w:rFonts w:ascii="Montserrat" w:hAnsi="Montserrat"/>
          <w:color w:val="150D07"/>
          <w:sz w:val="28"/>
          <w:szCs w:val="28"/>
          <w:shd w:val="clear" w:color="auto" w:fill="FFFFFF"/>
        </w:rPr>
        <w:t>frito,</w:t>
      </w:r>
      <w:r w:rsidRPr="00D17548">
        <w:rPr>
          <w:rFonts w:ascii="Montserrat" w:hAnsi="Montserrat"/>
          <w:color w:val="150D07"/>
          <w:sz w:val="28"/>
          <w:szCs w:val="28"/>
          <w:shd w:val="clear" w:color="auto" w:fill="FFFFFF"/>
        </w:rPr>
        <w:t xml:space="preserve"> </w:t>
      </w:r>
      <w:r w:rsidR="00187BA5" w:rsidRPr="00D17548">
        <w:rPr>
          <w:rFonts w:ascii="Montserrat" w:hAnsi="Montserrat"/>
          <w:color w:val="150D07"/>
          <w:sz w:val="28"/>
          <w:szCs w:val="28"/>
          <w:shd w:val="clear" w:color="auto" w:fill="FFFFFF"/>
        </w:rPr>
        <w:t>passata,</w:t>
      </w:r>
      <w:r w:rsidRPr="00D17548">
        <w:rPr>
          <w:rFonts w:ascii="Montserrat" w:hAnsi="Montserrat"/>
          <w:color w:val="150D07"/>
          <w:sz w:val="28"/>
          <w:szCs w:val="28"/>
          <w:shd w:val="clear" w:color="auto" w:fill="FFFFFF"/>
        </w:rPr>
        <w:t xml:space="preserve"> rode wijn en chili vlokken erbij. Als laatste doe je het bouillonblokje erbij. Laat alles een uurtje pruttelen.</w:t>
      </w:r>
      <w:r w:rsidR="00D17548" w:rsidRPr="00D17548">
        <w:rPr>
          <w:rFonts w:ascii="Montserrat" w:hAnsi="Montserrat"/>
          <w:color w:val="150D07"/>
          <w:sz w:val="28"/>
          <w:szCs w:val="28"/>
          <w:shd w:val="clear" w:color="auto" w:fill="FFFFFF"/>
        </w:rPr>
        <w:t xml:space="preserve"> </w:t>
      </w:r>
      <w:r w:rsidRPr="00D17548">
        <w:rPr>
          <w:rFonts w:ascii="Montserrat" w:hAnsi="Montserrat"/>
          <w:color w:val="150D07"/>
          <w:sz w:val="28"/>
          <w:szCs w:val="28"/>
          <w:shd w:val="clear" w:color="auto" w:fill="FFFFFF"/>
        </w:rPr>
        <w:t>Kook de tagliatelle of spaghetti volgens aan wijzingen op verpakking</w:t>
      </w:r>
      <w:r w:rsidR="006605AD" w:rsidRPr="00D17548">
        <w:rPr>
          <w:rFonts w:ascii="Montserrat" w:hAnsi="Montserrat"/>
          <w:color w:val="150D07"/>
          <w:sz w:val="28"/>
          <w:szCs w:val="28"/>
          <w:shd w:val="clear" w:color="auto" w:fill="FFFFFF"/>
        </w:rPr>
        <w:t>.</w:t>
      </w:r>
      <w:r w:rsidR="00D17548" w:rsidRPr="00D17548">
        <w:rPr>
          <w:rFonts w:ascii="Montserrat" w:hAnsi="Montserrat"/>
          <w:color w:val="150D07"/>
          <w:sz w:val="28"/>
          <w:szCs w:val="28"/>
          <w:shd w:val="clear" w:color="auto" w:fill="FFFFFF"/>
        </w:rPr>
        <w:t xml:space="preserve"> </w:t>
      </w:r>
      <w:r w:rsidR="006605AD" w:rsidRPr="00D17548">
        <w:rPr>
          <w:rFonts w:ascii="Montserrat" w:hAnsi="Montserrat"/>
          <w:color w:val="150D07"/>
          <w:sz w:val="28"/>
          <w:szCs w:val="28"/>
          <w:shd w:val="clear" w:color="auto" w:fill="FFFFFF"/>
        </w:rPr>
        <w:t>Schep de pasta op een bord en bestrooi eventueel met de geraspte kaas</w:t>
      </w:r>
    </w:p>
    <w:sectPr w:rsidR="00A54E78" w:rsidRPr="00D1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layfair Display">
    <w:altName w:val="Calibri"/>
    <w:charset w:val="00"/>
    <w:family w:val="auto"/>
    <w:pitch w:val="variable"/>
    <w:sig w:usb0="20000207" w:usb1="00000000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75BE0"/>
    <w:multiLevelType w:val="multilevel"/>
    <w:tmpl w:val="D328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187BA5"/>
    <w:rsid w:val="006605AD"/>
    <w:rsid w:val="00883183"/>
    <w:rsid w:val="00A23432"/>
    <w:rsid w:val="00A54E78"/>
    <w:rsid w:val="00BB176E"/>
    <w:rsid w:val="00D17548"/>
    <w:rsid w:val="00D46544"/>
    <w:rsid w:val="00E2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wprm-recipe-instruction">
    <w:name w:val="wprm-recipe-instruction"/>
    <w:basedOn w:val="Standaard"/>
    <w:rsid w:val="00A5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02</cp:lastModifiedBy>
  <cp:revision>2</cp:revision>
  <dcterms:created xsi:type="dcterms:W3CDTF">2026-03-17T14:22:00Z</dcterms:created>
  <dcterms:modified xsi:type="dcterms:W3CDTF">2026-03-17T14:22:00Z</dcterms:modified>
</cp:coreProperties>
</file>