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4BE9" w:rsidRDefault="005D4BE9" w:rsidP="005D4BE9">
      <w:pPr>
        <w:shd w:val="clear" w:color="auto" w:fill="FFFFFF"/>
        <w:spacing w:after="0" w:line="600" w:lineRule="atLeast"/>
        <w:outlineLvl w:val="0"/>
        <w:rPr>
          <w:rFonts w:ascii="Hamburg Serial" w:eastAsia="Times New Roman" w:hAnsi="Hamburg Serial" w:cs="Times New Roman"/>
          <w:b/>
          <w:bCs/>
          <w:color w:val="26313A"/>
          <w:spacing w:val="1"/>
          <w:kern w:val="36"/>
          <w:sz w:val="48"/>
          <w:szCs w:val="48"/>
          <w:lang w:eastAsia="nl-NL"/>
        </w:rPr>
      </w:pPr>
      <w:r w:rsidRPr="005D4BE9">
        <w:rPr>
          <w:rFonts w:ascii="Hamburg Serial" w:eastAsia="Times New Roman" w:hAnsi="Hamburg Serial" w:cs="Times New Roman"/>
          <w:b/>
          <w:bCs/>
          <w:color w:val="26313A"/>
          <w:spacing w:val="1"/>
          <w:kern w:val="36"/>
          <w:sz w:val="48"/>
          <w:szCs w:val="48"/>
          <w:lang w:eastAsia="nl-NL"/>
        </w:rPr>
        <w:t>Spinazie</w:t>
      </w:r>
      <w:r>
        <w:rPr>
          <w:rFonts w:ascii="Hamburg Serial" w:eastAsia="Times New Roman" w:hAnsi="Hamburg Serial" w:cs="Times New Roman"/>
          <w:b/>
          <w:bCs/>
          <w:color w:val="26313A"/>
          <w:spacing w:val="1"/>
          <w:kern w:val="36"/>
          <w:sz w:val="48"/>
          <w:szCs w:val="48"/>
          <w:lang w:eastAsia="nl-NL"/>
        </w:rPr>
        <w:t xml:space="preserve"> </w:t>
      </w:r>
      <w:r w:rsidRPr="005D4BE9">
        <w:rPr>
          <w:rFonts w:ascii="Hamburg Serial" w:eastAsia="Times New Roman" w:hAnsi="Hamburg Serial" w:cs="Times New Roman"/>
          <w:b/>
          <w:bCs/>
          <w:color w:val="26313A"/>
          <w:spacing w:val="1"/>
          <w:kern w:val="36"/>
          <w:sz w:val="48"/>
          <w:szCs w:val="48"/>
          <w:lang w:eastAsia="nl-NL"/>
        </w:rPr>
        <w:t>en notenaardappelen</w:t>
      </w:r>
    </w:p>
    <w:p w:rsidR="005D4BE9" w:rsidRDefault="005D4BE9" w:rsidP="005D4BE9">
      <w:pPr>
        <w:shd w:val="clear" w:color="auto" w:fill="FFFFFF"/>
        <w:spacing w:after="0" w:line="600" w:lineRule="atLeast"/>
        <w:outlineLvl w:val="0"/>
        <w:rPr>
          <w:rFonts w:ascii="Hamburg Serial" w:eastAsia="Times New Roman" w:hAnsi="Hamburg Serial" w:cs="Times New Roman"/>
          <w:b/>
          <w:bCs/>
          <w:color w:val="26313A"/>
          <w:spacing w:val="1"/>
          <w:kern w:val="36"/>
          <w:sz w:val="48"/>
          <w:szCs w:val="48"/>
          <w:lang w:eastAsia="nl-NL"/>
        </w:rPr>
      </w:pPr>
      <w:r>
        <w:rPr>
          <w:rFonts w:ascii="Hamburg Serial" w:eastAsia="Times New Roman" w:hAnsi="Hamburg Serial" w:cs="Times New Roman"/>
          <w:b/>
          <w:bCs/>
          <w:noProof/>
          <w:color w:val="26313A"/>
          <w:spacing w:val="1"/>
          <w:kern w:val="36"/>
          <w:sz w:val="48"/>
          <w:szCs w:val="48"/>
          <w:lang w:eastAsia="nl-NL"/>
        </w:rPr>
        <w:drawing>
          <wp:inline distT="0" distB="0" distL="0" distR="0" wp14:anchorId="38E27C5D">
            <wp:extent cx="5311141" cy="3905250"/>
            <wp:effectExtent l="0" t="0" r="381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837" cy="3932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BE9" w:rsidRPr="005D4BE9" w:rsidRDefault="005D4BE9" w:rsidP="005D4BE9">
      <w:pPr>
        <w:shd w:val="clear" w:color="auto" w:fill="FFFFFF"/>
        <w:spacing w:after="0" w:line="600" w:lineRule="atLeast"/>
        <w:outlineLvl w:val="0"/>
        <w:rPr>
          <w:rFonts w:ascii="Hamburg Serial" w:eastAsia="Times New Roman" w:hAnsi="Hamburg Serial" w:cs="Times New Roman"/>
          <w:b/>
          <w:bCs/>
          <w:color w:val="26313A"/>
          <w:spacing w:val="1"/>
          <w:kern w:val="36"/>
          <w:sz w:val="48"/>
          <w:szCs w:val="48"/>
          <w:lang w:eastAsia="nl-NL"/>
        </w:rPr>
      </w:pPr>
    </w:p>
    <w:p w:rsidR="005D4BE9" w:rsidRPr="005D4BE9" w:rsidRDefault="005D4BE9" w:rsidP="005D4BE9">
      <w:pPr>
        <w:shd w:val="clear" w:color="auto" w:fill="FFFFFF"/>
        <w:spacing w:after="120" w:line="480" w:lineRule="atLeast"/>
        <w:outlineLvl w:val="1"/>
        <w:rPr>
          <w:rFonts w:ascii="Hamburg Serial" w:eastAsia="Times New Roman" w:hAnsi="Hamburg Serial" w:cs="Times New Roman"/>
          <w:b/>
          <w:bCs/>
          <w:color w:val="26313A"/>
          <w:spacing w:val="3"/>
          <w:sz w:val="28"/>
          <w:szCs w:val="28"/>
          <w:lang w:eastAsia="nl-NL"/>
        </w:rPr>
      </w:pPr>
      <w:r w:rsidRPr="005D4BE9">
        <w:rPr>
          <w:rFonts w:ascii="Hamburg Serial" w:eastAsia="Times New Roman" w:hAnsi="Hamburg Serial" w:cs="Times New Roman"/>
          <w:b/>
          <w:bCs/>
          <w:color w:val="26313A"/>
          <w:spacing w:val="3"/>
          <w:sz w:val="28"/>
          <w:szCs w:val="28"/>
          <w:lang w:eastAsia="nl-NL"/>
        </w:rPr>
        <w:t>Ingrediënten</w:t>
      </w:r>
      <w:r w:rsidRPr="005D4BE9">
        <w:rPr>
          <w:rFonts w:ascii="Hamburg Serial" w:eastAsia="Times New Roman" w:hAnsi="Hamburg Serial" w:cs="Times New Roman"/>
          <w:b/>
          <w:bCs/>
          <w:color w:val="26313A"/>
          <w:spacing w:val="3"/>
          <w:sz w:val="28"/>
          <w:szCs w:val="28"/>
          <w:lang w:eastAsia="nl-NL"/>
        </w:rPr>
        <w:t xml:space="preserve">: </w:t>
      </w:r>
      <w:r w:rsidRPr="005D4BE9">
        <w:rPr>
          <w:rFonts w:ascii="Hamburg Serial" w:eastAsia="Times New Roman" w:hAnsi="Hamburg Serial" w:cs="Times New Roman"/>
          <w:b/>
          <w:bCs/>
          <w:color w:val="26313A"/>
          <w:spacing w:val="3"/>
          <w:sz w:val="28"/>
          <w:szCs w:val="28"/>
          <w:lang w:eastAsia="nl-NL"/>
        </w:rPr>
        <w:t>Aantal personen</w:t>
      </w:r>
      <w:r w:rsidRPr="005D4BE9">
        <w:rPr>
          <w:rFonts w:ascii="Hamburg Serial" w:eastAsia="Times New Roman" w:hAnsi="Hamburg Serial" w:cs="Times New Roman"/>
          <w:b/>
          <w:bCs/>
          <w:color w:val="26313A"/>
          <w:spacing w:val="3"/>
          <w:sz w:val="28"/>
          <w:szCs w:val="28"/>
          <w:lang w:eastAsia="nl-NL"/>
        </w:rPr>
        <w:t xml:space="preserve"> </w:t>
      </w:r>
      <w:r w:rsidRPr="005D4BE9">
        <w:rPr>
          <w:rFonts w:ascii="Hamburg Serial" w:eastAsia="Times New Roman" w:hAnsi="Hamburg Serial" w:cs="Times New Roman"/>
          <w:b/>
          <w:bCs/>
          <w:color w:val="26313A"/>
          <w:spacing w:val="3"/>
          <w:sz w:val="28"/>
          <w:szCs w:val="28"/>
          <w:lang w:eastAsia="nl-NL"/>
        </w:rPr>
        <w:t>4</w:t>
      </w:r>
    </w:p>
    <w:p w:rsidR="005D4BE9" w:rsidRPr="005D4BE9" w:rsidRDefault="005D4BE9" w:rsidP="005D4BE9">
      <w:pPr>
        <w:numPr>
          <w:ilvl w:val="0"/>
          <w:numId w:val="1"/>
        </w:numPr>
        <w:shd w:val="clear" w:color="auto" w:fill="FFFFFF"/>
        <w:spacing w:after="0" w:line="360" w:lineRule="atLeast"/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</w:pPr>
      <w:r w:rsidRPr="005D4BE9">
        <w:rPr>
          <w:rFonts w:ascii="Hamburg Serial" w:eastAsia="Times New Roman" w:hAnsi="Hamburg Serial" w:cs="Times New Roman"/>
          <w:bCs/>
          <w:color w:val="26313A"/>
          <w:spacing w:val="3"/>
          <w:sz w:val="28"/>
          <w:szCs w:val="28"/>
          <w:lang w:eastAsia="nl-NL"/>
        </w:rPr>
        <w:t>450 g</w:t>
      </w:r>
      <w:r>
        <w:rPr>
          <w:rFonts w:ascii="Hamburg Serial" w:eastAsia="Times New Roman" w:hAnsi="Hamburg Serial" w:cs="Times New Roman"/>
          <w:bCs/>
          <w:color w:val="26313A"/>
          <w:spacing w:val="3"/>
          <w:sz w:val="28"/>
          <w:szCs w:val="28"/>
          <w:lang w:eastAsia="nl-NL"/>
        </w:rPr>
        <w:t xml:space="preserve"> </w:t>
      </w:r>
      <w:r w:rsidRPr="005D4BE9"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  <w:t>diepvries spinazie</w:t>
      </w:r>
      <w:r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  <w:t xml:space="preserve">                                  </w:t>
      </w:r>
      <w:r w:rsidRPr="005D4BE9">
        <w:rPr>
          <w:rFonts w:ascii="Hamburg Serial" w:eastAsia="Times New Roman" w:hAnsi="Hamburg Serial" w:cs="Times New Roman"/>
          <w:bCs/>
          <w:color w:val="26313A"/>
          <w:spacing w:val="3"/>
          <w:sz w:val="28"/>
          <w:szCs w:val="28"/>
          <w:lang w:eastAsia="nl-NL"/>
        </w:rPr>
        <w:t>3</w:t>
      </w:r>
      <w:r w:rsidRPr="005D4BE9">
        <w:rPr>
          <w:rFonts w:ascii="Hamburg Serial" w:eastAsia="Times New Roman" w:hAnsi="Hamburg Serial" w:cs="Times New Roman"/>
          <w:bCs/>
          <w:color w:val="26313A"/>
          <w:spacing w:val="3"/>
          <w:sz w:val="28"/>
          <w:szCs w:val="28"/>
          <w:lang w:eastAsia="nl-NL"/>
        </w:rPr>
        <w:t xml:space="preserve"> </w:t>
      </w:r>
      <w:r w:rsidRPr="005D4BE9"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  <w:t>rode uien</w:t>
      </w:r>
    </w:p>
    <w:p w:rsidR="005D4BE9" w:rsidRPr="005D4BE9" w:rsidRDefault="005D4BE9" w:rsidP="005D4BE9">
      <w:pPr>
        <w:numPr>
          <w:ilvl w:val="0"/>
          <w:numId w:val="1"/>
        </w:numPr>
        <w:shd w:val="clear" w:color="auto" w:fill="FFFFFF"/>
        <w:spacing w:after="0" w:line="360" w:lineRule="atLeast"/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</w:pPr>
      <w:r w:rsidRPr="005D4BE9">
        <w:rPr>
          <w:rFonts w:ascii="Hamburg Serial" w:eastAsia="Times New Roman" w:hAnsi="Hamburg Serial" w:cs="Times New Roman"/>
          <w:bCs/>
          <w:color w:val="26313A"/>
          <w:spacing w:val="3"/>
          <w:sz w:val="28"/>
          <w:szCs w:val="28"/>
          <w:lang w:eastAsia="nl-NL"/>
        </w:rPr>
        <w:t>250 g</w:t>
      </w:r>
      <w:r>
        <w:rPr>
          <w:rFonts w:ascii="Hamburg Serial" w:eastAsia="Times New Roman" w:hAnsi="Hamburg Serial" w:cs="Times New Roman"/>
          <w:bCs/>
          <w:color w:val="26313A"/>
          <w:spacing w:val="3"/>
          <w:sz w:val="28"/>
          <w:szCs w:val="28"/>
          <w:lang w:eastAsia="nl-NL"/>
        </w:rPr>
        <w:t xml:space="preserve"> </w:t>
      </w:r>
      <w:r w:rsidRPr="005D4BE9"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  <w:t>kastanjechampignons</w:t>
      </w:r>
      <w:r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  <w:t xml:space="preserve">                           </w:t>
      </w:r>
      <w:r w:rsidRPr="005D4BE9">
        <w:rPr>
          <w:rFonts w:ascii="Hamburg Serial" w:eastAsia="Times New Roman" w:hAnsi="Hamburg Serial" w:cs="Times New Roman"/>
          <w:bCs/>
          <w:color w:val="26313A"/>
          <w:spacing w:val="3"/>
          <w:sz w:val="28"/>
          <w:szCs w:val="28"/>
          <w:lang w:eastAsia="nl-NL"/>
        </w:rPr>
        <w:t>100 g</w:t>
      </w:r>
      <w:r w:rsidRPr="005D4BE9">
        <w:rPr>
          <w:rFonts w:ascii="Hamburg Serial" w:eastAsia="Times New Roman" w:hAnsi="Hamburg Serial" w:cs="Times New Roman"/>
          <w:bCs/>
          <w:color w:val="26313A"/>
          <w:spacing w:val="3"/>
          <w:sz w:val="28"/>
          <w:szCs w:val="28"/>
          <w:lang w:eastAsia="nl-NL"/>
        </w:rPr>
        <w:t xml:space="preserve"> </w:t>
      </w:r>
      <w:r w:rsidRPr="005D4BE9"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  <w:t>shiitakes</w:t>
      </w:r>
    </w:p>
    <w:p w:rsidR="005D4BE9" w:rsidRPr="005D4BE9" w:rsidRDefault="005D4BE9" w:rsidP="005D4BE9">
      <w:pPr>
        <w:numPr>
          <w:ilvl w:val="0"/>
          <w:numId w:val="1"/>
        </w:numPr>
        <w:shd w:val="clear" w:color="auto" w:fill="FFFFFF"/>
        <w:spacing w:after="0" w:line="360" w:lineRule="atLeast"/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</w:pPr>
      <w:r w:rsidRPr="005D4BE9">
        <w:rPr>
          <w:rFonts w:ascii="Hamburg Serial" w:eastAsia="Times New Roman" w:hAnsi="Hamburg Serial" w:cs="Times New Roman"/>
          <w:bCs/>
          <w:color w:val="26313A"/>
          <w:spacing w:val="3"/>
          <w:sz w:val="28"/>
          <w:szCs w:val="28"/>
          <w:lang w:eastAsia="nl-NL"/>
        </w:rPr>
        <w:t>5 el</w:t>
      </w:r>
      <w:r>
        <w:rPr>
          <w:rFonts w:ascii="Hamburg Serial" w:eastAsia="Times New Roman" w:hAnsi="Hamburg Serial" w:cs="Times New Roman"/>
          <w:bCs/>
          <w:color w:val="26313A"/>
          <w:spacing w:val="3"/>
          <w:sz w:val="28"/>
          <w:szCs w:val="28"/>
          <w:lang w:eastAsia="nl-NL"/>
        </w:rPr>
        <w:t xml:space="preserve"> </w:t>
      </w:r>
      <w:r w:rsidRPr="005D4BE9"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  <w:t>traditionele olijfolie</w:t>
      </w:r>
      <w:r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  <w:t xml:space="preserve">                                  </w:t>
      </w:r>
      <w:r w:rsidRPr="005D4BE9">
        <w:rPr>
          <w:rFonts w:ascii="Hamburg Serial" w:eastAsia="Times New Roman" w:hAnsi="Hamburg Serial" w:cs="Times New Roman"/>
          <w:bCs/>
          <w:color w:val="26313A"/>
          <w:spacing w:val="3"/>
          <w:sz w:val="28"/>
          <w:szCs w:val="28"/>
          <w:lang w:eastAsia="nl-NL"/>
        </w:rPr>
        <w:t>700 g</w:t>
      </w:r>
      <w:r w:rsidRPr="005D4BE9"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  <w:t xml:space="preserve"> aardappelschijfjes</w:t>
      </w:r>
    </w:p>
    <w:p w:rsidR="005D4BE9" w:rsidRDefault="005D4BE9" w:rsidP="005D4BE9">
      <w:pPr>
        <w:numPr>
          <w:ilvl w:val="0"/>
          <w:numId w:val="1"/>
        </w:numPr>
        <w:shd w:val="clear" w:color="auto" w:fill="FFFFFF"/>
        <w:spacing w:after="0" w:line="360" w:lineRule="atLeast"/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</w:pPr>
      <w:r w:rsidRPr="005D4BE9">
        <w:rPr>
          <w:rFonts w:ascii="Hamburg Serial" w:eastAsia="Times New Roman" w:hAnsi="Hamburg Serial" w:cs="Times New Roman"/>
          <w:bCs/>
          <w:color w:val="26313A"/>
          <w:spacing w:val="3"/>
          <w:sz w:val="28"/>
          <w:szCs w:val="28"/>
          <w:lang w:eastAsia="nl-NL"/>
        </w:rPr>
        <w:t>2 el</w:t>
      </w:r>
      <w:r>
        <w:rPr>
          <w:rFonts w:ascii="Hamburg Serial" w:eastAsia="Times New Roman" w:hAnsi="Hamburg Serial" w:cs="Times New Roman"/>
          <w:bCs/>
          <w:color w:val="26313A"/>
          <w:spacing w:val="3"/>
          <w:sz w:val="28"/>
          <w:szCs w:val="28"/>
          <w:lang w:eastAsia="nl-NL"/>
        </w:rPr>
        <w:t xml:space="preserve"> </w:t>
      </w:r>
      <w:r w:rsidRPr="005D4BE9"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  <w:t>gedroogde tijm</w:t>
      </w:r>
      <w:r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  <w:t xml:space="preserve">                     </w:t>
      </w:r>
      <w:r w:rsidRPr="005D4BE9">
        <w:rPr>
          <w:rFonts w:ascii="Hamburg Serial" w:eastAsia="Times New Roman" w:hAnsi="Hamburg Serial" w:cs="Times New Roman"/>
          <w:bCs/>
          <w:color w:val="26313A"/>
          <w:spacing w:val="3"/>
          <w:sz w:val="28"/>
          <w:szCs w:val="28"/>
          <w:lang w:eastAsia="nl-NL"/>
        </w:rPr>
        <w:t>150 g</w:t>
      </w:r>
      <w:r w:rsidRPr="005D4BE9">
        <w:rPr>
          <w:rFonts w:ascii="Hamburg Serial" w:eastAsia="Times New Roman" w:hAnsi="Hamburg Serial" w:cs="Times New Roman"/>
          <w:bCs/>
          <w:color w:val="26313A"/>
          <w:spacing w:val="3"/>
          <w:sz w:val="28"/>
          <w:szCs w:val="28"/>
          <w:lang w:eastAsia="nl-NL"/>
        </w:rPr>
        <w:t xml:space="preserve"> </w:t>
      </w:r>
      <w:r w:rsidRPr="005D4BE9"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  <w:t>gezouten notenmelange</w:t>
      </w:r>
    </w:p>
    <w:p w:rsidR="005D4BE9" w:rsidRDefault="005D4BE9" w:rsidP="005D4BE9">
      <w:pPr>
        <w:shd w:val="clear" w:color="auto" w:fill="FFFFFF"/>
        <w:spacing w:after="0" w:line="360" w:lineRule="atLeast"/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</w:pPr>
    </w:p>
    <w:p w:rsidR="005D4BE9" w:rsidRPr="005D4BE9" w:rsidRDefault="005D4BE9" w:rsidP="005D4BE9">
      <w:pPr>
        <w:shd w:val="clear" w:color="auto" w:fill="FFFFFF"/>
        <w:spacing w:after="0" w:line="360" w:lineRule="atLeast"/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</w:pPr>
    </w:p>
    <w:p w:rsidR="005D4BE9" w:rsidRPr="005D4BE9" w:rsidRDefault="005D4BE9" w:rsidP="005D4BE9">
      <w:pPr>
        <w:rPr>
          <w:b/>
          <w:bCs/>
          <w:sz w:val="28"/>
          <w:szCs w:val="28"/>
        </w:rPr>
      </w:pPr>
      <w:r w:rsidRPr="005D4BE9">
        <w:rPr>
          <w:b/>
          <w:bCs/>
          <w:sz w:val="28"/>
          <w:szCs w:val="28"/>
        </w:rPr>
        <w:t>Aan de slag</w:t>
      </w:r>
      <w:r>
        <w:rPr>
          <w:b/>
          <w:bCs/>
          <w:sz w:val="28"/>
          <w:szCs w:val="28"/>
        </w:rPr>
        <w:t>:</w:t>
      </w:r>
    </w:p>
    <w:p w:rsidR="005D4BE9" w:rsidRPr="005D4BE9" w:rsidRDefault="005D4BE9" w:rsidP="005D4BE9">
      <w:pPr>
        <w:rPr>
          <w:sz w:val="28"/>
          <w:szCs w:val="28"/>
        </w:rPr>
      </w:pPr>
      <w:r w:rsidRPr="005D4BE9">
        <w:rPr>
          <w:sz w:val="28"/>
          <w:szCs w:val="28"/>
        </w:rPr>
        <w:t>Laat de spinazie ontdooien en knijp het overtollige vet eruit. Maak de paddenstoelen schoon en halveer de grote exemplaren. Snijd de ui in partjes.</w:t>
      </w:r>
    </w:p>
    <w:p w:rsidR="005D4BE9" w:rsidRPr="005D4BE9" w:rsidRDefault="005D4BE9" w:rsidP="005D4BE9">
      <w:pPr>
        <w:rPr>
          <w:b/>
          <w:bCs/>
          <w:sz w:val="28"/>
          <w:szCs w:val="28"/>
        </w:rPr>
      </w:pPr>
      <w:r w:rsidRPr="005D4BE9">
        <w:rPr>
          <w:sz w:val="28"/>
          <w:szCs w:val="28"/>
        </w:rPr>
        <w:t>Verhit 3 el olie in een wok. Bak de aardappelen in de wok 10 min. gaar. Geregeld omscheppen.</w:t>
      </w:r>
      <w:r w:rsidRPr="005D4BE9">
        <w:rPr>
          <w:b/>
          <w:bCs/>
          <w:sz w:val="28"/>
          <w:szCs w:val="28"/>
        </w:rPr>
        <w:t xml:space="preserve"> </w:t>
      </w:r>
      <w:r w:rsidRPr="005D4BE9">
        <w:rPr>
          <w:sz w:val="28"/>
          <w:szCs w:val="28"/>
        </w:rPr>
        <w:t>Verhit de rest van de olie in een koekenpan. Bak de ui en paddenstoelen 5 min. Voeg de spinazie en tijm toe en laat 5 min. mee verwarmen. Voeg peper en zou toe.</w:t>
      </w:r>
    </w:p>
    <w:p w:rsidR="00334F6C" w:rsidRPr="005D4BE9" w:rsidRDefault="005D4BE9">
      <w:pPr>
        <w:rPr>
          <w:b/>
          <w:bCs/>
          <w:sz w:val="28"/>
          <w:szCs w:val="28"/>
        </w:rPr>
      </w:pPr>
      <w:r w:rsidRPr="005D4BE9">
        <w:rPr>
          <w:sz w:val="28"/>
          <w:szCs w:val="28"/>
        </w:rPr>
        <w:t>Hak de noten grof en voeg ze toe aan de aardappelen. Bak 1 minuut mee. Verdeel de spinazie en notenaardappelen over de borden.</w:t>
      </w:r>
      <w:bookmarkStart w:id="0" w:name="_GoBack"/>
      <w:bookmarkEnd w:id="0"/>
    </w:p>
    <w:sectPr w:rsidR="00334F6C" w:rsidRPr="005D4B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amburg Serial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1123A1"/>
    <w:multiLevelType w:val="multilevel"/>
    <w:tmpl w:val="FE129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FBB75A9"/>
    <w:multiLevelType w:val="multilevel"/>
    <w:tmpl w:val="5CAA7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BE9"/>
    <w:rsid w:val="00334F6C"/>
    <w:rsid w:val="005D4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BC03EB0"/>
  <w15:chartTrackingRefBased/>
  <w15:docId w15:val="{63908275-7340-4999-886F-B2BD4AFAF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3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22523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6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5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8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138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Ligne 01</dc:creator>
  <cp:keywords/>
  <dc:description/>
  <cp:lastModifiedBy>Ligne 01</cp:lastModifiedBy>
  <cp:revision>1</cp:revision>
  <dcterms:created xsi:type="dcterms:W3CDTF">2026-01-29T12:24:00Z</dcterms:created>
  <dcterms:modified xsi:type="dcterms:W3CDTF">2026-01-29T12:28:00Z</dcterms:modified>
</cp:coreProperties>
</file>