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19E80" w14:textId="04D7A234" w:rsidR="00CB239E" w:rsidRPr="00CF7E58" w:rsidRDefault="00CB239E" w:rsidP="00CB239E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color w:val="353B42"/>
          <w:kern w:val="36"/>
          <w:sz w:val="40"/>
          <w:szCs w:val="40"/>
          <w:lang w:eastAsia="nl-NL"/>
        </w:rPr>
      </w:pPr>
      <w:bookmarkStart w:id="0" w:name="_GoBack"/>
      <w:bookmarkEnd w:id="0"/>
      <w:r w:rsidRPr="00CF7E58">
        <w:rPr>
          <w:rFonts w:ascii="Helvetica" w:eastAsia="Times New Roman" w:hAnsi="Helvetica" w:cs="Helvetica"/>
          <w:b/>
          <w:color w:val="353B42"/>
          <w:kern w:val="36"/>
          <w:sz w:val="40"/>
          <w:szCs w:val="40"/>
          <w:lang w:eastAsia="nl-NL"/>
        </w:rPr>
        <w:t>Spruitjes met blokjes pompoen en pecannoten</w:t>
      </w:r>
    </w:p>
    <w:p w14:paraId="5F765871" w14:textId="773E91FC" w:rsidR="00CB239E" w:rsidRDefault="00CB239E" w:rsidP="00CB239E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</w:rPr>
      </w:pPr>
      <w:r>
        <w:rPr>
          <w:noProof/>
        </w:rPr>
        <w:drawing>
          <wp:inline distT="0" distB="0" distL="0" distR="0" wp14:anchorId="151C162F" wp14:editId="7275F1DC">
            <wp:extent cx="6045200" cy="3400425"/>
            <wp:effectExtent l="0" t="0" r="0" b="9525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678" cy="342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DDA91" w14:textId="460FEECB" w:rsidR="00E935F8" w:rsidRPr="00E935F8" w:rsidRDefault="00E935F8" w:rsidP="00E935F8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color w:val="353B42"/>
          <w:kern w:val="36"/>
          <w:sz w:val="28"/>
          <w:szCs w:val="28"/>
          <w:lang w:eastAsia="nl-NL"/>
        </w:rPr>
      </w:pPr>
      <w:r w:rsidRPr="00E935F8">
        <w:rPr>
          <w:rFonts w:ascii="Helvetica" w:eastAsia="Times New Roman" w:hAnsi="Helvetica" w:cs="Helvetica"/>
          <w:b/>
          <w:color w:val="353B42"/>
          <w:kern w:val="36"/>
          <w:sz w:val="28"/>
          <w:szCs w:val="28"/>
          <w:lang w:eastAsia="nl-NL"/>
        </w:rPr>
        <w:t>Ingrediënten</w:t>
      </w:r>
      <w:r w:rsidRPr="00E935F8">
        <w:rPr>
          <w:rFonts w:ascii="Helvetica" w:eastAsia="Times New Roman" w:hAnsi="Helvetica" w:cs="Helvetica"/>
          <w:b/>
          <w:color w:val="353B42"/>
          <w:kern w:val="36"/>
          <w:sz w:val="28"/>
          <w:szCs w:val="28"/>
          <w:lang w:eastAsia="nl-NL"/>
        </w:rPr>
        <w:t xml:space="preserve">: </w:t>
      </w:r>
      <w:r w:rsidRPr="00E935F8">
        <w:rPr>
          <w:rFonts w:ascii="Helvetica" w:eastAsia="Times New Roman" w:hAnsi="Helvetica" w:cs="Helvetica"/>
          <w:b/>
          <w:color w:val="353B42"/>
          <w:kern w:val="36"/>
          <w:sz w:val="28"/>
          <w:szCs w:val="28"/>
          <w:lang w:eastAsia="nl-NL"/>
        </w:rPr>
        <w:t>4</w:t>
      </w:r>
      <w:r w:rsidRPr="00E935F8">
        <w:rPr>
          <w:rFonts w:ascii="Helvetica" w:eastAsia="Times New Roman" w:hAnsi="Helvetica" w:cs="Helvetica"/>
          <w:b/>
          <w:color w:val="353B42"/>
          <w:kern w:val="36"/>
          <w:sz w:val="28"/>
          <w:szCs w:val="28"/>
          <w:lang w:eastAsia="nl-NL"/>
        </w:rPr>
        <w:t xml:space="preserve"> </w:t>
      </w:r>
      <w:r w:rsidRPr="00E935F8">
        <w:rPr>
          <w:rFonts w:ascii="Helvetica" w:eastAsia="Times New Roman" w:hAnsi="Helvetica" w:cs="Helvetica"/>
          <w:b/>
          <w:color w:val="353B42"/>
          <w:kern w:val="36"/>
          <w:sz w:val="28"/>
          <w:szCs w:val="28"/>
          <w:lang w:eastAsia="nl-NL"/>
        </w:rPr>
        <w:t>personen</w:t>
      </w:r>
    </w:p>
    <w:p w14:paraId="4142C726" w14:textId="4F9943CB" w:rsidR="00E935F8" w:rsidRPr="00E935F8" w:rsidRDefault="00E935F8" w:rsidP="00E935F8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</w:pP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400 g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spruiten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 </w:t>
      </w:r>
      <w:r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             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200 g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1000 dagen kaas</w:t>
      </w:r>
    </w:p>
    <w:p w14:paraId="7BD5B623" w14:textId="1A5371DD" w:rsidR="00E935F8" w:rsidRPr="00E935F8" w:rsidRDefault="00E935F8" w:rsidP="00E935F8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</w:pP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10 g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tijm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            </w:t>
      </w:r>
      <w:r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            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500 g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pompoen</w:t>
      </w:r>
    </w:p>
    <w:p w14:paraId="2DBA66C1" w14:textId="4B834678" w:rsidR="00CF7E58" w:rsidRDefault="00E935F8" w:rsidP="00E935F8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</w:pP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100 g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pecannoten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</w:t>
      </w:r>
      <w:r w:rsidR="00CF7E5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        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50 ml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 xml:space="preserve"> </w:t>
      </w:r>
      <w:r w:rsidRPr="00E935F8"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  <w:t>balsamico crème</w:t>
      </w:r>
    </w:p>
    <w:p w14:paraId="0633350D" w14:textId="77777777" w:rsidR="00CF7E58" w:rsidRPr="00E935F8" w:rsidRDefault="00CF7E58" w:rsidP="00E935F8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28"/>
          <w:szCs w:val="28"/>
          <w:lang w:eastAsia="nl-NL"/>
        </w:rPr>
      </w:pPr>
    </w:p>
    <w:p w14:paraId="0B2BEFA1" w14:textId="184766F8" w:rsidR="00CB239E" w:rsidRPr="00CF7E58" w:rsidRDefault="00CB239E" w:rsidP="00CB239E">
      <w:pPr>
        <w:shd w:val="clear" w:color="auto" w:fill="FAFAFA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53B42"/>
          <w:sz w:val="28"/>
          <w:szCs w:val="28"/>
          <w:lang w:eastAsia="nl-NL"/>
        </w:rPr>
      </w:pPr>
      <w:r w:rsidRPr="00CF7E58">
        <w:rPr>
          <w:rFonts w:ascii="Helvetica" w:eastAsia="Times New Roman" w:hAnsi="Helvetica" w:cs="Helvetica"/>
          <w:b/>
          <w:bCs/>
          <w:color w:val="353B42"/>
          <w:sz w:val="28"/>
          <w:szCs w:val="28"/>
          <w:lang w:eastAsia="nl-NL"/>
        </w:rPr>
        <w:t>Bereidingswijze:</w:t>
      </w:r>
    </w:p>
    <w:p w14:paraId="2F94BD4B" w14:textId="77777777" w:rsidR="00CB239E" w:rsidRPr="00CF7E58" w:rsidRDefault="00CB239E" w:rsidP="00CB239E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</w:pPr>
      <w:r w:rsidRPr="00CF7E58"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  <w:t>Verwarm de oven voor op 220 graden.</w:t>
      </w:r>
    </w:p>
    <w:p w14:paraId="3410433A" w14:textId="17F02DE0" w:rsidR="00CB239E" w:rsidRPr="00CF7E58" w:rsidRDefault="00CB239E" w:rsidP="00CB239E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</w:pPr>
      <w:r w:rsidRPr="00CF7E58"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  <w:t xml:space="preserve">Halveer de spruitjes </w:t>
      </w:r>
      <w:r w:rsidR="00A84F52" w:rsidRPr="00CF7E58"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  <w:t>en snij</w:t>
      </w:r>
      <w:r w:rsidRPr="00CF7E58"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  <w:t xml:space="preserve"> de kaas in stukjeskaas.</w:t>
      </w:r>
    </w:p>
    <w:p w14:paraId="3AA13FB9" w14:textId="77777777" w:rsidR="00CB239E" w:rsidRPr="00CF7E58" w:rsidRDefault="00CB239E" w:rsidP="00CB239E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</w:pPr>
      <w:r w:rsidRPr="00CF7E58"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  <w:t>Meng de spruitjes, pompoen, tijm, 3 eetlepels olijfolie, pecannoten in een ovenschaal. Breng op smaak met zout en peper en bak 45 minuten af in het midden van de oven.</w:t>
      </w:r>
    </w:p>
    <w:p w14:paraId="017B9330" w14:textId="7C0A2AAF" w:rsidR="00CB239E" w:rsidRPr="00CF7E58" w:rsidRDefault="00CB239E" w:rsidP="00CB239E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</w:pPr>
      <w:r w:rsidRPr="00CF7E58"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  <w:t xml:space="preserve">Verdeel 5 minuten voor einde de kaas over de groenten </w:t>
      </w:r>
    </w:p>
    <w:p w14:paraId="470DD9B8" w14:textId="31CC8C78" w:rsidR="00566ED7" w:rsidRPr="00CF7E58" w:rsidRDefault="00CB239E" w:rsidP="00CF7E58">
      <w:p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</w:pPr>
      <w:r w:rsidRPr="00CF7E58">
        <w:rPr>
          <w:rFonts w:ascii="Helvetica" w:eastAsia="Times New Roman" w:hAnsi="Helvetica" w:cs="Helvetica"/>
          <w:color w:val="353B42"/>
          <w:sz w:val="28"/>
          <w:szCs w:val="28"/>
          <w:lang w:eastAsia="nl-NL"/>
        </w:rPr>
        <w:t>Garneer met balsamicocrème en serveer direct.</w:t>
      </w:r>
    </w:p>
    <w:sectPr w:rsidR="00566ED7" w:rsidRPr="00CF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9E"/>
    <w:rsid w:val="00566ED7"/>
    <w:rsid w:val="00A84F52"/>
    <w:rsid w:val="00CB239E"/>
    <w:rsid w:val="00CF7E58"/>
    <w:rsid w:val="00E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23AB085"/>
  <w15:chartTrackingRefBased/>
  <w15:docId w15:val="{E2405DCB-466E-4696-BAA0-7E94461C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2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cp:lastPrinted>2021-10-27T15:52:00Z</cp:lastPrinted>
  <dcterms:created xsi:type="dcterms:W3CDTF">2026-03-17T15:18:00Z</dcterms:created>
  <dcterms:modified xsi:type="dcterms:W3CDTF">2026-03-17T15:18:00Z</dcterms:modified>
</cp:coreProperties>
</file>