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EE4B" w14:textId="44E30208" w:rsidR="007621D0" w:rsidRDefault="00FF1FD4">
      <w:pPr>
        <w:rPr>
          <w:b/>
          <w:bCs/>
          <w:sz w:val="44"/>
          <w:szCs w:val="44"/>
        </w:rPr>
      </w:pPr>
      <w:r w:rsidRPr="00FF1FD4">
        <w:rPr>
          <w:b/>
          <w:bCs/>
          <w:sz w:val="44"/>
          <w:szCs w:val="44"/>
        </w:rPr>
        <w:t>Tomaten</w:t>
      </w:r>
      <w:r w:rsidRPr="00FF1FD4">
        <w:rPr>
          <w:b/>
          <w:bCs/>
          <w:sz w:val="44"/>
          <w:szCs w:val="44"/>
        </w:rPr>
        <w:t>-bonensoep met pasta</w:t>
      </w:r>
    </w:p>
    <w:p w14:paraId="47F9CC54" w14:textId="2A041C82" w:rsidR="00FF1FD4" w:rsidRDefault="00FF1FD4">
      <w:pPr>
        <w:rPr>
          <w:b/>
          <w:bCs/>
          <w:sz w:val="44"/>
          <w:szCs w:val="44"/>
        </w:rPr>
      </w:pPr>
      <w:r>
        <w:rPr>
          <w:noProof/>
        </w:rPr>
        <w:drawing>
          <wp:inline distT="0" distB="0" distL="0" distR="0" wp14:anchorId="7AC65E25" wp14:editId="4DB3089E">
            <wp:extent cx="4314825" cy="2876550"/>
            <wp:effectExtent l="0" t="0" r="9525" b="0"/>
            <wp:docPr id="4" name="Afbeelding 2" descr="verbeterde bredere versie van de soep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beterde bredere versie van de soepf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20053" cy="2880035"/>
                    </a:xfrm>
                    <a:prstGeom prst="rect">
                      <a:avLst/>
                    </a:prstGeom>
                    <a:noFill/>
                    <a:ln>
                      <a:noFill/>
                    </a:ln>
                  </pic:spPr>
                </pic:pic>
              </a:graphicData>
            </a:graphic>
          </wp:inline>
        </w:drawing>
      </w:r>
    </w:p>
    <w:p w14:paraId="5F975A03" w14:textId="417E0EB0" w:rsidR="00FF1FD4" w:rsidRPr="00FF1FD4" w:rsidRDefault="00FF1FD4">
      <w:pPr>
        <w:rPr>
          <w:b/>
          <w:bCs/>
          <w:sz w:val="28"/>
          <w:szCs w:val="28"/>
        </w:rPr>
      </w:pPr>
      <w:r w:rsidRPr="00FF1FD4">
        <w:rPr>
          <w:b/>
          <w:bCs/>
          <w:sz w:val="28"/>
          <w:szCs w:val="28"/>
        </w:rPr>
        <w:t>Ingrediënten:</w:t>
      </w:r>
      <w:r>
        <w:rPr>
          <w:b/>
          <w:bCs/>
          <w:sz w:val="28"/>
          <w:szCs w:val="28"/>
        </w:rPr>
        <w:t>4 personen</w:t>
      </w:r>
    </w:p>
    <w:p w14:paraId="60612E3F" w14:textId="47686799" w:rsidR="00FF1FD4" w:rsidRPr="00FF1FD4" w:rsidRDefault="00FF1FD4" w:rsidP="00FF1FD4">
      <w:pPr>
        <w:rPr>
          <w:sz w:val="28"/>
          <w:szCs w:val="28"/>
        </w:rPr>
      </w:pPr>
      <w:r>
        <w:rPr>
          <w:b/>
          <w:bCs/>
          <w:sz w:val="44"/>
          <w:szCs w:val="44"/>
        </w:rPr>
        <w:t xml:space="preserve"> </w:t>
      </w:r>
      <w:r w:rsidRPr="00FF1FD4">
        <w:rPr>
          <w:sz w:val="28"/>
          <w:szCs w:val="28"/>
        </w:rPr>
        <w:t>135 g volkoren</w:t>
      </w:r>
      <w:r>
        <w:rPr>
          <w:sz w:val="28"/>
          <w:szCs w:val="28"/>
        </w:rPr>
        <w:t xml:space="preserve"> </w:t>
      </w:r>
      <w:r w:rsidRPr="00FF1FD4">
        <w:rPr>
          <w:sz w:val="28"/>
          <w:szCs w:val="28"/>
        </w:rPr>
        <w:t>spirelli</w:t>
      </w:r>
      <w:r>
        <w:rPr>
          <w:sz w:val="28"/>
          <w:szCs w:val="28"/>
        </w:rPr>
        <w:t xml:space="preserve">                                          </w:t>
      </w:r>
      <w:r w:rsidRPr="00FF1FD4">
        <w:rPr>
          <w:sz w:val="28"/>
          <w:szCs w:val="28"/>
        </w:rPr>
        <w:t>1 grote ui, fijngehakt</w:t>
      </w:r>
    </w:p>
    <w:p w14:paraId="7FB44367" w14:textId="50F1DF4E" w:rsidR="00FF1FD4" w:rsidRPr="00FF1FD4" w:rsidRDefault="00FF1FD4" w:rsidP="00FF1FD4">
      <w:pPr>
        <w:rPr>
          <w:sz w:val="28"/>
          <w:szCs w:val="28"/>
        </w:rPr>
      </w:pPr>
      <w:r w:rsidRPr="00FF1FD4">
        <w:rPr>
          <w:sz w:val="28"/>
          <w:szCs w:val="28"/>
        </w:rPr>
        <w:t>1 liter kippenbouillon</w:t>
      </w:r>
      <w:r>
        <w:rPr>
          <w:sz w:val="28"/>
          <w:szCs w:val="28"/>
        </w:rPr>
        <w:t xml:space="preserve">                                             </w:t>
      </w:r>
      <w:r w:rsidRPr="00FF1FD4">
        <w:rPr>
          <w:sz w:val="28"/>
          <w:szCs w:val="28"/>
        </w:rPr>
        <w:t xml:space="preserve">500 ml tomatenpastasaus </w:t>
      </w:r>
    </w:p>
    <w:p w14:paraId="010A14EF" w14:textId="1282049C" w:rsidR="00FF1FD4" w:rsidRPr="00FF1FD4" w:rsidRDefault="00FF1FD4" w:rsidP="00FF1FD4">
      <w:pPr>
        <w:rPr>
          <w:sz w:val="28"/>
          <w:szCs w:val="28"/>
        </w:rPr>
      </w:pPr>
      <w:r w:rsidRPr="00FF1FD4">
        <w:rPr>
          <w:sz w:val="28"/>
          <w:szCs w:val="28"/>
        </w:rPr>
        <w:t>1 t</w:t>
      </w:r>
      <w:r>
        <w:rPr>
          <w:sz w:val="28"/>
          <w:szCs w:val="28"/>
        </w:rPr>
        <w:t xml:space="preserve">l </w:t>
      </w:r>
      <w:r w:rsidRPr="00FF1FD4">
        <w:rPr>
          <w:sz w:val="28"/>
          <w:szCs w:val="28"/>
        </w:rPr>
        <w:t>fijngehakte, verse oregano</w:t>
      </w:r>
      <w:r>
        <w:rPr>
          <w:sz w:val="28"/>
          <w:szCs w:val="28"/>
        </w:rPr>
        <w:t xml:space="preserve">    </w:t>
      </w:r>
      <w:r w:rsidRPr="00FF1FD4">
        <w:rPr>
          <w:sz w:val="28"/>
          <w:szCs w:val="28"/>
        </w:rPr>
        <w:t>440 g vierbonenmix, afgespoeld en uitgelekt</w:t>
      </w:r>
    </w:p>
    <w:p w14:paraId="5BE73030" w14:textId="1A73CCDC" w:rsidR="00FF1FD4" w:rsidRDefault="00FF1FD4" w:rsidP="00FF1FD4">
      <w:pPr>
        <w:rPr>
          <w:sz w:val="28"/>
          <w:szCs w:val="28"/>
        </w:rPr>
      </w:pPr>
      <w:r w:rsidRPr="00FF1FD4">
        <w:rPr>
          <w:sz w:val="28"/>
          <w:szCs w:val="28"/>
        </w:rPr>
        <w:t xml:space="preserve">2 middelgrote courgettes, </w:t>
      </w:r>
      <w:r w:rsidRPr="00FF1FD4">
        <w:rPr>
          <w:sz w:val="28"/>
          <w:szCs w:val="28"/>
        </w:rPr>
        <w:t>grof gehakt</w:t>
      </w:r>
      <w:r>
        <w:rPr>
          <w:sz w:val="28"/>
          <w:szCs w:val="28"/>
        </w:rPr>
        <w:t xml:space="preserve">           </w:t>
      </w:r>
      <w:r w:rsidRPr="00FF1FD4">
        <w:rPr>
          <w:sz w:val="28"/>
          <w:szCs w:val="28"/>
        </w:rPr>
        <w:t>2 e</w:t>
      </w:r>
      <w:r>
        <w:rPr>
          <w:sz w:val="28"/>
          <w:szCs w:val="28"/>
        </w:rPr>
        <w:t>l</w:t>
      </w:r>
      <w:r w:rsidRPr="00FF1FD4">
        <w:rPr>
          <w:sz w:val="28"/>
          <w:szCs w:val="28"/>
        </w:rPr>
        <w:t xml:space="preserve"> fijngehakte, verse peterselie</w:t>
      </w:r>
    </w:p>
    <w:p w14:paraId="385D2893" w14:textId="77777777" w:rsidR="00FF1FD4" w:rsidRDefault="00FF1FD4" w:rsidP="00FF1FD4">
      <w:pPr>
        <w:rPr>
          <w:sz w:val="28"/>
          <w:szCs w:val="28"/>
        </w:rPr>
      </w:pPr>
    </w:p>
    <w:p w14:paraId="0019EC23" w14:textId="4DA55792" w:rsidR="00FF1FD4" w:rsidRDefault="00FF1FD4" w:rsidP="00FF1FD4">
      <w:pPr>
        <w:rPr>
          <w:sz w:val="28"/>
          <w:szCs w:val="28"/>
        </w:rPr>
      </w:pPr>
      <w:r w:rsidRPr="00FF1FD4">
        <w:rPr>
          <w:b/>
          <w:bCs/>
          <w:sz w:val="28"/>
          <w:szCs w:val="28"/>
        </w:rPr>
        <w:t>Bereiding</w:t>
      </w:r>
      <w:r>
        <w:rPr>
          <w:sz w:val="28"/>
          <w:szCs w:val="28"/>
        </w:rPr>
        <w:t>:</w:t>
      </w:r>
    </w:p>
    <w:p w14:paraId="4D1F4B11" w14:textId="291DBB2D" w:rsidR="00FF1FD4" w:rsidRPr="00FF1FD4" w:rsidRDefault="00FF1FD4" w:rsidP="00FF1FD4">
      <w:pPr>
        <w:pStyle w:val="Normaalweb"/>
        <w:rPr>
          <w:sz w:val="28"/>
          <w:szCs w:val="28"/>
        </w:rPr>
      </w:pPr>
      <w:r w:rsidRPr="00FF1FD4">
        <w:rPr>
          <w:sz w:val="28"/>
          <w:szCs w:val="28"/>
        </w:rPr>
        <w:t>Kook de pasta zonder deksel beetgaar en laat goed uitlekken.</w:t>
      </w:r>
    </w:p>
    <w:p w14:paraId="448FAED5" w14:textId="271C3C83" w:rsidR="00FF1FD4" w:rsidRPr="00FF1FD4" w:rsidRDefault="00FF1FD4" w:rsidP="00FF1FD4">
      <w:pPr>
        <w:pStyle w:val="Normaalweb"/>
        <w:rPr>
          <w:sz w:val="28"/>
          <w:szCs w:val="28"/>
        </w:rPr>
      </w:pPr>
      <w:r w:rsidRPr="00FF1FD4">
        <w:rPr>
          <w:sz w:val="28"/>
          <w:szCs w:val="28"/>
        </w:rPr>
        <w:t>Doe de ui en 2 eetlepels bouillon in een grote pan en roer op een heet vuur tot de ui zacht is. Voeg de resterende bouillon, saus en oregano toe en laat zo’n 15 minuten koken zonder deksel.</w:t>
      </w:r>
    </w:p>
    <w:p w14:paraId="5732EB2F" w14:textId="5E77D977" w:rsidR="00FF1FD4" w:rsidRPr="00FF1FD4" w:rsidRDefault="00FF1FD4" w:rsidP="00FF1FD4">
      <w:pPr>
        <w:pStyle w:val="Normaalweb"/>
        <w:rPr>
          <w:sz w:val="28"/>
          <w:szCs w:val="28"/>
        </w:rPr>
      </w:pPr>
      <w:r w:rsidRPr="00FF1FD4">
        <w:rPr>
          <w:sz w:val="28"/>
          <w:szCs w:val="28"/>
        </w:rPr>
        <w:t>Voeg de bonen en courgettes toe, en laat 10 minuten koken zonder deksel. Voeg ten slotte de pasta en peterselie toe, en dien heet op.</w:t>
      </w:r>
    </w:p>
    <w:p w14:paraId="104920D8" w14:textId="77777777" w:rsidR="00FF1FD4" w:rsidRPr="00FF1FD4" w:rsidRDefault="00FF1FD4" w:rsidP="00FF1FD4">
      <w:pPr>
        <w:rPr>
          <w:sz w:val="28"/>
          <w:szCs w:val="28"/>
        </w:rPr>
      </w:pPr>
    </w:p>
    <w:p w14:paraId="1A873328" w14:textId="4F30968D" w:rsidR="00FF1FD4" w:rsidRPr="00FF1FD4" w:rsidRDefault="00FF1FD4">
      <w:pPr>
        <w:rPr>
          <w:b/>
          <w:bCs/>
          <w:sz w:val="28"/>
          <w:szCs w:val="28"/>
        </w:rPr>
      </w:pPr>
    </w:p>
    <w:p w14:paraId="67B5A82C" w14:textId="77777777" w:rsidR="00FF1FD4" w:rsidRPr="00FF1FD4" w:rsidRDefault="00FF1FD4">
      <w:pPr>
        <w:rPr>
          <w:b/>
          <w:bCs/>
          <w:sz w:val="44"/>
          <w:szCs w:val="44"/>
        </w:rPr>
      </w:pPr>
    </w:p>
    <w:sectPr w:rsidR="00FF1FD4" w:rsidRPr="00FF1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D4"/>
    <w:rsid w:val="006E7BC9"/>
    <w:rsid w:val="007621D0"/>
    <w:rsid w:val="00E33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29803"/>
  <w15:chartTrackingRefBased/>
  <w15:docId w15:val="{B74015A6-20A4-4257-AEA7-6B2666EF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1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1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1F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1F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1F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1F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1F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1F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1F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1F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1F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1F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1F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1F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1F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1F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1F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1FD4"/>
    <w:rPr>
      <w:rFonts w:eastAsiaTheme="majorEastAsia" w:cstheme="majorBidi"/>
      <w:color w:val="272727" w:themeColor="text1" w:themeTint="D8"/>
    </w:rPr>
  </w:style>
  <w:style w:type="paragraph" w:styleId="Titel">
    <w:name w:val="Title"/>
    <w:basedOn w:val="Standaard"/>
    <w:next w:val="Standaard"/>
    <w:link w:val="TitelChar"/>
    <w:uiPriority w:val="10"/>
    <w:qFormat/>
    <w:rsid w:val="00FF1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1F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1F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1F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1F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1FD4"/>
    <w:rPr>
      <w:i/>
      <w:iCs/>
      <w:color w:val="404040" w:themeColor="text1" w:themeTint="BF"/>
    </w:rPr>
  </w:style>
  <w:style w:type="paragraph" w:styleId="Lijstalinea">
    <w:name w:val="List Paragraph"/>
    <w:basedOn w:val="Standaard"/>
    <w:uiPriority w:val="34"/>
    <w:qFormat/>
    <w:rsid w:val="00FF1FD4"/>
    <w:pPr>
      <w:ind w:left="720"/>
      <w:contextualSpacing/>
    </w:pPr>
  </w:style>
  <w:style w:type="character" w:styleId="Intensievebenadrukking">
    <w:name w:val="Intense Emphasis"/>
    <w:basedOn w:val="Standaardalinea-lettertype"/>
    <w:uiPriority w:val="21"/>
    <w:qFormat/>
    <w:rsid w:val="00FF1FD4"/>
    <w:rPr>
      <w:i/>
      <w:iCs/>
      <w:color w:val="0F4761" w:themeColor="accent1" w:themeShade="BF"/>
    </w:rPr>
  </w:style>
  <w:style w:type="paragraph" w:styleId="Duidelijkcitaat">
    <w:name w:val="Intense Quote"/>
    <w:basedOn w:val="Standaard"/>
    <w:next w:val="Standaard"/>
    <w:link w:val="DuidelijkcitaatChar"/>
    <w:uiPriority w:val="30"/>
    <w:qFormat/>
    <w:rsid w:val="00FF1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1FD4"/>
    <w:rPr>
      <w:i/>
      <w:iCs/>
      <w:color w:val="0F4761" w:themeColor="accent1" w:themeShade="BF"/>
    </w:rPr>
  </w:style>
  <w:style w:type="character" w:styleId="Intensieveverwijzing">
    <w:name w:val="Intense Reference"/>
    <w:basedOn w:val="Standaardalinea-lettertype"/>
    <w:uiPriority w:val="32"/>
    <w:qFormat/>
    <w:rsid w:val="00FF1FD4"/>
    <w:rPr>
      <w:b/>
      <w:bCs/>
      <w:smallCaps/>
      <w:color w:val="0F4761" w:themeColor="accent1" w:themeShade="BF"/>
      <w:spacing w:val="5"/>
    </w:rPr>
  </w:style>
  <w:style w:type="paragraph" w:styleId="Normaalweb">
    <w:name w:val="Normal (Web)"/>
    <w:basedOn w:val="Standaard"/>
    <w:uiPriority w:val="99"/>
    <w:semiHidden/>
    <w:unhideWhenUsed/>
    <w:rsid w:val="00FF1FD4"/>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675</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2026-06-12T12:17:00Z</dcterms:created>
  <dcterms:modified xsi:type="dcterms:W3CDTF">2026-06-12T12:24:00Z</dcterms:modified>
</cp:coreProperties>
</file>