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F7C" w:rsidRDefault="00D25DF6">
      <w:pPr>
        <w:rPr>
          <w:b/>
          <w:sz w:val="52"/>
          <w:szCs w:val="52"/>
        </w:rPr>
      </w:pPr>
      <w:bookmarkStart w:id="0" w:name="_GoBack"/>
      <w:bookmarkEnd w:id="0"/>
      <w:r w:rsidRPr="00D25DF6">
        <w:rPr>
          <w:b/>
          <w:sz w:val="52"/>
          <w:szCs w:val="52"/>
        </w:rPr>
        <w:t>Tonijn op pitabroodje</w:t>
      </w:r>
    </w:p>
    <w:p w:rsidR="00D25DF6" w:rsidRDefault="00D25DF6">
      <w:pPr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 wp14:anchorId="190F5EA7">
            <wp:extent cx="4835943" cy="3629025"/>
            <wp:effectExtent l="0" t="0" r="317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14" cy="3656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DF6" w:rsidRPr="00D25DF6" w:rsidRDefault="00D25DF6" w:rsidP="00D25DF6">
      <w:pPr>
        <w:rPr>
          <w:b/>
          <w:sz w:val="28"/>
          <w:szCs w:val="28"/>
        </w:rPr>
      </w:pPr>
      <w:r w:rsidRPr="00D25DF6">
        <w:rPr>
          <w:b/>
          <w:sz w:val="28"/>
          <w:szCs w:val="28"/>
        </w:rPr>
        <w:t>Ingrediënten</w:t>
      </w:r>
      <w:r w:rsidRPr="00D25DF6">
        <w:rPr>
          <w:b/>
          <w:sz w:val="28"/>
          <w:szCs w:val="28"/>
        </w:rPr>
        <w:t xml:space="preserve">: </w:t>
      </w:r>
      <w:r w:rsidRPr="00D25DF6">
        <w:rPr>
          <w:b/>
          <w:sz w:val="28"/>
          <w:szCs w:val="28"/>
        </w:rPr>
        <w:t>4</w:t>
      </w:r>
      <w:r w:rsidRPr="00D25DF6">
        <w:rPr>
          <w:b/>
          <w:sz w:val="28"/>
          <w:szCs w:val="28"/>
        </w:rPr>
        <w:t xml:space="preserve"> personen</w:t>
      </w:r>
    </w:p>
    <w:p w:rsidR="00D25DF6" w:rsidRPr="00D25DF6" w:rsidRDefault="00D25DF6" w:rsidP="00D25DF6">
      <w:pPr>
        <w:rPr>
          <w:sz w:val="28"/>
          <w:szCs w:val="28"/>
        </w:rPr>
      </w:pPr>
      <w:r w:rsidRPr="00D25DF6">
        <w:rPr>
          <w:sz w:val="28"/>
          <w:szCs w:val="28"/>
        </w:rPr>
        <w:t>2 blikjes tonijn</w:t>
      </w:r>
      <w:r>
        <w:rPr>
          <w:sz w:val="28"/>
          <w:szCs w:val="28"/>
        </w:rPr>
        <w:t xml:space="preserve">                                            </w:t>
      </w:r>
      <w:r w:rsidRPr="00D25DF6">
        <w:rPr>
          <w:sz w:val="28"/>
          <w:szCs w:val="28"/>
        </w:rPr>
        <w:t>125 gram crème fraîche</w:t>
      </w:r>
    </w:p>
    <w:p w:rsidR="00D25DF6" w:rsidRPr="00D25DF6" w:rsidRDefault="00D25DF6" w:rsidP="00D25DF6">
      <w:pPr>
        <w:rPr>
          <w:sz w:val="28"/>
          <w:szCs w:val="28"/>
        </w:rPr>
      </w:pPr>
      <w:r w:rsidRPr="00D25DF6">
        <w:rPr>
          <w:sz w:val="28"/>
          <w:szCs w:val="28"/>
        </w:rPr>
        <w:t>2 lente-/bosuitjes (in</w:t>
      </w:r>
      <w:r>
        <w:rPr>
          <w:sz w:val="28"/>
          <w:szCs w:val="28"/>
        </w:rPr>
        <w:t xml:space="preserve"> </w:t>
      </w:r>
      <w:r w:rsidRPr="00D25DF6">
        <w:rPr>
          <w:sz w:val="28"/>
          <w:szCs w:val="28"/>
        </w:rPr>
        <w:t>ringen)</w:t>
      </w:r>
      <w:r>
        <w:rPr>
          <w:sz w:val="28"/>
          <w:szCs w:val="28"/>
        </w:rPr>
        <w:t xml:space="preserve">                   </w:t>
      </w:r>
      <w:r w:rsidRPr="00D25DF6">
        <w:rPr>
          <w:sz w:val="28"/>
          <w:szCs w:val="28"/>
        </w:rPr>
        <w:t>4</w:t>
      </w:r>
      <w:r>
        <w:rPr>
          <w:sz w:val="28"/>
          <w:szCs w:val="28"/>
        </w:rPr>
        <w:t xml:space="preserve"> volkoren </w:t>
      </w:r>
      <w:r w:rsidRPr="00D25DF6">
        <w:rPr>
          <w:sz w:val="28"/>
          <w:szCs w:val="28"/>
        </w:rPr>
        <w:t xml:space="preserve"> pitabroodjes</w:t>
      </w:r>
    </w:p>
    <w:p w:rsidR="00D25DF6" w:rsidRDefault="00D25DF6" w:rsidP="00D25DF6">
      <w:pPr>
        <w:rPr>
          <w:sz w:val="28"/>
          <w:szCs w:val="28"/>
        </w:rPr>
      </w:pPr>
      <w:r w:rsidRPr="00D25DF6">
        <w:rPr>
          <w:sz w:val="28"/>
          <w:szCs w:val="28"/>
        </w:rPr>
        <w:t>8 plakjes jalapenopepers (potje)</w:t>
      </w:r>
      <w:r>
        <w:rPr>
          <w:sz w:val="28"/>
          <w:szCs w:val="28"/>
        </w:rPr>
        <w:t xml:space="preserve">            </w:t>
      </w:r>
      <w:r w:rsidRPr="00D25DF6">
        <w:rPr>
          <w:sz w:val="28"/>
          <w:szCs w:val="28"/>
        </w:rPr>
        <w:t>75 gram belegen kaas (geraspt)</w:t>
      </w:r>
    </w:p>
    <w:p w:rsidR="00D25DF6" w:rsidRDefault="00D25DF6" w:rsidP="00D25DF6">
      <w:pPr>
        <w:rPr>
          <w:sz w:val="28"/>
          <w:szCs w:val="28"/>
        </w:rPr>
      </w:pPr>
    </w:p>
    <w:p w:rsidR="00D25DF6" w:rsidRPr="00D25DF6" w:rsidRDefault="00D25DF6" w:rsidP="00D25DF6">
      <w:pPr>
        <w:rPr>
          <w:b/>
          <w:sz w:val="28"/>
          <w:szCs w:val="28"/>
        </w:rPr>
      </w:pPr>
      <w:r w:rsidRPr="00D25DF6">
        <w:rPr>
          <w:b/>
          <w:sz w:val="28"/>
          <w:szCs w:val="28"/>
        </w:rPr>
        <w:t>Bereiden</w:t>
      </w:r>
      <w:r>
        <w:rPr>
          <w:b/>
          <w:sz w:val="28"/>
          <w:szCs w:val="28"/>
        </w:rPr>
        <w:t>:</w:t>
      </w:r>
    </w:p>
    <w:p w:rsidR="00D25DF6" w:rsidRPr="00D25DF6" w:rsidRDefault="00D25DF6" w:rsidP="00D25DF6">
      <w:pPr>
        <w:rPr>
          <w:sz w:val="28"/>
          <w:szCs w:val="28"/>
        </w:rPr>
      </w:pPr>
      <w:r w:rsidRPr="00D25DF6">
        <w:rPr>
          <w:sz w:val="28"/>
          <w:szCs w:val="28"/>
        </w:rPr>
        <w:t>Verwarm de oven voor op 200ºC. Meng de tonijn met de crème fraîche en bosui. Breng op smaak met zout en peper.</w:t>
      </w:r>
    </w:p>
    <w:p w:rsidR="00D25DF6" w:rsidRPr="00D25DF6" w:rsidRDefault="00D25DF6" w:rsidP="00D25DF6">
      <w:pPr>
        <w:rPr>
          <w:sz w:val="28"/>
          <w:szCs w:val="28"/>
        </w:rPr>
      </w:pPr>
      <w:r w:rsidRPr="00D25DF6">
        <w:rPr>
          <w:sz w:val="28"/>
          <w:szCs w:val="28"/>
        </w:rPr>
        <w:t>Verdeel de tonijn over de hele pitabroodjes en maak af met de jalapeno en geraspte kaas. Bak circa 8 minuten in de oven, tot de kaas helemaal gesmolten is.</w:t>
      </w:r>
    </w:p>
    <w:p w:rsidR="00D25DF6" w:rsidRPr="00D25DF6" w:rsidRDefault="00D25DF6" w:rsidP="00D25DF6">
      <w:pPr>
        <w:rPr>
          <w:sz w:val="28"/>
          <w:szCs w:val="28"/>
        </w:rPr>
      </w:pPr>
      <w:r w:rsidRPr="00D25DF6">
        <w:rPr>
          <w:sz w:val="28"/>
          <w:szCs w:val="28"/>
        </w:rPr>
        <w:t>Bereidingstip</w:t>
      </w:r>
      <w:r>
        <w:rPr>
          <w:sz w:val="28"/>
          <w:szCs w:val="28"/>
        </w:rPr>
        <w:t xml:space="preserve">: </w:t>
      </w:r>
      <w:r w:rsidRPr="00D25DF6">
        <w:rPr>
          <w:sz w:val="28"/>
          <w:szCs w:val="28"/>
        </w:rPr>
        <w:t>Vervang de jalape</w:t>
      </w:r>
      <w:r>
        <w:rPr>
          <w:sz w:val="28"/>
          <w:szCs w:val="28"/>
        </w:rPr>
        <w:t>n</w:t>
      </w:r>
      <w:r w:rsidRPr="00D25DF6">
        <w:rPr>
          <w:sz w:val="28"/>
          <w:szCs w:val="28"/>
        </w:rPr>
        <w:t>opeper in deze pita ook eens door fijngehakte rode peper.</w:t>
      </w:r>
    </w:p>
    <w:sectPr w:rsidR="00D25DF6" w:rsidRPr="00D25D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DF6"/>
    <w:rsid w:val="00D25DF6"/>
    <w:rsid w:val="00FD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E6AD1A"/>
  <w15:chartTrackingRefBased/>
  <w15:docId w15:val="{57F1754E-63D9-40DD-9CF2-6F9AB5A54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Stichting De Domijnen Publieke Werkplekken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06</dc:creator>
  <cp:keywords/>
  <dc:description/>
  <cp:lastModifiedBy>Ligne 06</cp:lastModifiedBy>
  <cp:revision>1</cp:revision>
  <dcterms:created xsi:type="dcterms:W3CDTF">2026-02-19T13:15:00Z</dcterms:created>
  <dcterms:modified xsi:type="dcterms:W3CDTF">2026-02-19T13:19:00Z</dcterms:modified>
</cp:coreProperties>
</file>