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0F9" w:rsidRPr="002760F9" w:rsidRDefault="002760F9" w:rsidP="002760F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W</w:t>
      </w:r>
      <w:r w:rsidRPr="002760F9">
        <w:rPr>
          <w:rFonts w:ascii="Hamburg Serial" w:eastAsia="Times New Roman" w:hAnsi="Hamburg Serial" w:cs="Times New Roman"/>
          <w:b/>
          <w:bCs/>
          <w:color w:val="26313A"/>
          <w:spacing w:val="1"/>
          <w:kern w:val="36"/>
          <w:sz w:val="48"/>
          <w:szCs w:val="48"/>
          <w:lang w:eastAsia="nl-NL"/>
        </w:rPr>
        <w:t>alnoten</w:t>
      </w:r>
      <w:r>
        <w:rPr>
          <w:rFonts w:ascii="Hamburg Serial" w:eastAsia="Times New Roman" w:hAnsi="Hamburg Serial" w:cs="Times New Roman"/>
          <w:b/>
          <w:bCs/>
          <w:color w:val="26313A"/>
          <w:spacing w:val="1"/>
          <w:kern w:val="36"/>
          <w:sz w:val="48"/>
          <w:szCs w:val="48"/>
          <w:lang w:eastAsia="nl-NL"/>
        </w:rPr>
        <w:t xml:space="preserve"> met g</w:t>
      </w:r>
      <w:r w:rsidRPr="002760F9">
        <w:rPr>
          <w:rFonts w:ascii="Hamburg Serial" w:eastAsia="Times New Roman" w:hAnsi="Hamburg Serial" w:cs="Times New Roman"/>
          <w:b/>
          <w:bCs/>
          <w:color w:val="26313A"/>
          <w:spacing w:val="1"/>
          <w:kern w:val="36"/>
          <w:sz w:val="48"/>
          <w:szCs w:val="48"/>
          <w:lang w:eastAsia="nl-NL"/>
        </w:rPr>
        <w:t>nocchi</w:t>
      </w:r>
      <w:r w:rsidRPr="002760F9">
        <w:rPr>
          <w:rFonts w:ascii="Hamburg Serial" w:eastAsia="Times New Roman" w:hAnsi="Hamburg Serial" w:cs="Times New Roman"/>
          <w:b/>
          <w:bCs/>
          <w:color w:val="26313A"/>
          <w:spacing w:val="1"/>
          <w:kern w:val="36"/>
          <w:sz w:val="48"/>
          <w:szCs w:val="48"/>
          <w:lang w:eastAsia="nl-NL"/>
        </w:rPr>
        <w:t xml:space="preserve"> </w:t>
      </w:r>
      <w:r>
        <w:rPr>
          <w:rFonts w:ascii="Hamburg Serial" w:eastAsia="Times New Roman" w:hAnsi="Hamburg Serial" w:cs="Times New Roman"/>
          <w:b/>
          <w:bCs/>
          <w:color w:val="26313A"/>
          <w:spacing w:val="1"/>
          <w:kern w:val="36"/>
          <w:sz w:val="48"/>
          <w:szCs w:val="48"/>
          <w:lang w:eastAsia="nl-NL"/>
        </w:rPr>
        <w:t xml:space="preserve">en </w:t>
      </w:r>
      <w:r w:rsidRPr="002760F9">
        <w:rPr>
          <w:rFonts w:ascii="Hamburg Serial" w:eastAsia="Times New Roman" w:hAnsi="Hamburg Serial" w:cs="Times New Roman"/>
          <w:b/>
          <w:bCs/>
          <w:color w:val="26313A"/>
          <w:spacing w:val="1"/>
          <w:kern w:val="36"/>
          <w:sz w:val="48"/>
          <w:szCs w:val="48"/>
          <w:lang w:eastAsia="nl-NL"/>
        </w:rPr>
        <w:t>witlof </w:t>
      </w:r>
    </w:p>
    <w:p w:rsidR="00CA5644" w:rsidRDefault="002760F9">
      <w:r>
        <w:rPr>
          <w:noProof/>
        </w:rPr>
        <w:drawing>
          <wp:inline distT="0" distB="0" distL="0" distR="0" wp14:anchorId="150833BC">
            <wp:extent cx="4559807" cy="3352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6394" cy="3372349"/>
                    </a:xfrm>
                    <a:prstGeom prst="rect">
                      <a:avLst/>
                    </a:prstGeom>
                    <a:noFill/>
                  </pic:spPr>
                </pic:pic>
              </a:graphicData>
            </a:graphic>
          </wp:inline>
        </w:drawing>
      </w:r>
    </w:p>
    <w:p w:rsidR="002760F9" w:rsidRPr="002760F9" w:rsidRDefault="002760F9" w:rsidP="002760F9">
      <w:pPr>
        <w:rPr>
          <w:b/>
          <w:bCs/>
          <w:sz w:val="28"/>
          <w:szCs w:val="28"/>
        </w:rPr>
      </w:pPr>
      <w:r w:rsidRPr="002760F9">
        <w:rPr>
          <w:b/>
          <w:bCs/>
          <w:sz w:val="28"/>
          <w:szCs w:val="28"/>
        </w:rPr>
        <w:t>Ingrediënten: Aantal personen 4</w:t>
      </w:r>
    </w:p>
    <w:p w:rsidR="002760F9" w:rsidRPr="002760F9" w:rsidRDefault="002760F9" w:rsidP="002760F9">
      <w:pPr>
        <w:numPr>
          <w:ilvl w:val="0"/>
          <w:numId w:val="1"/>
        </w:numPr>
        <w:rPr>
          <w:sz w:val="28"/>
          <w:szCs w:val="28"/>
        </w:rPr>
      </w:pPr>
      <w:r w:rsidRPr="002760F9">
        <w:rPr>
          <w:bCs/>
          <w:sz w:val="28"/>
          <w:szCs w:val="28"/>
        </w:rPr>
        <w:t>4 el</w:t>
      </w:r>
      <w:r>
        <w:rPr>
          <w:bCs/>
          <w:sz w:val="28"/>
          <w:szCs w:val="28"/>
        </w:rPr>
        <w:t xml:space="preserve"> </w:t>
      </w:r>
      <w:r w:rsidRPr="002760F9">
        <w:rPr>
          <w:sz w:val="28"/>
          <w:szCs w:val="28"/>
        </w:rPr>
        <w:t>traditionele olijfolie</w:t>
      </w:r>
      <w:r>
        <w:rPr>
          <w:sz w:val="28"/>
          <w:szCs w:val="28"/>
        </w:rPr>
        <w:t xml:space="preserve">                                  </w:t>
      </w:r>
      <w:r w:rsidRPr="002760F9">
        <w:rPr>
          <w:bCs/>
          <w:sz w:val="28"/>
          <w:szCs w:val="28"/>
        </w:rPr>
        <w:t xml:space="preserve">1 kg </w:t>
      </w:r>
      <w:r w:rsidRPr="002760F9">
        <w:rPr>
          <w:sz w:val="28"/>
          <w:szCs w:val="28"/>
        </w:rPr>
        <w:t>gnocchi</w:t>
      </w:r>
    </w:p>
    <w:p w:rsidR="002760F9" w:rsidRPr="002760F9" w:rsidRDefault="002760F9" w:rsidP="002760F9">
      <w:pPr>
        <w:numPr>
          <w:ilvl w:val="0"/>
          <w:numId w:val="1"/>
        </w:numPr>
        <w:rPr>
          <w:sz w:val="28"/>
          <w:szCs w:val="28"/>
        </w:rPr>
      </w:pPr>
      <w:r w:rsidRPr="002760F9">
        <w:rPr>
          <w:bCs/>
          <w:sz w:val="28"/>
          <w:szCs w:val="28"/>
        </w:rPr>
        <w:t>500 g</w:t>
      </w:r>
      <w:r>
        <w:rPr>
          <w:bCs/>
          <w:sz w:val="28"/>
          <w:szCs w:val="28"/>
        </w:rPr>
        <w:t xml:space="preserve"> </w:t>
      </w:r>
      <w:r w:rsidRPr="002760F9">
        <w:rPr>
          <w:sz w:val="28"/>
          <w:szCs w:val="28"/>
        </w:rPr>
        <w:t>witlof</w:t>
      </w:r>
      <w:r>
        <w:rPr>
          <w:sz w:val="28"/>
          <w:szCs w:val="28"/>
        </w:rPr>
        <w:t xml:space="preserve">                                                       </w:t>
      </w:r>
      <w:r w:rsidRPr="002760F9">
        <w:rPr>
          <w:bCs/>
          <w:sz w:val="28"/>
          <w:szCs w:val="28"/>
        </w:rPr>
        <w:t xml:space="preserve">100 g </w:t>
      </w:r>
      <w:r w:rsidRPr="002760F9">
        <w:rPr>
          <w:sz w:val="28"/>
          <w:szCs w:val="28"/>
        </w:rPr>
        <w:t>ongebrande walnoten</w:t>
      </w:r>
    </w:p>
    <w:p w:rsidR="002760F9" w:rsidRDefault="002760F9" w:rsidP="002760F9">
      <w:pPr>
        <w:numPr>
          <w:ilvl w:val="0"/>
          <w:numId w:val="1"/>
        </w:numPr>
        <w:rPr>
          <w:sz w:val="28"/>
          <w:szCs w:val="28"/>
        </w:rPr>
      </w:pPr>
      <w:r w:rsidRPr="002760F9">
        <w:rPr>
          <w:bCs/>
          <w:sz w:val="28"/>
          <w:szCs w:val="28"/>
        </w:rPr>
        <w:t>295 g</w:t>
      </w:r>
      <w:r>
        <w:rPr>
          <w:bCs/>
          <w:sz w:val="28"/>
          <w:szCs w:val="28"/>
        </w:rPr>
        <w:t xml:space="preserve"> </w:t>
      </w:r>
      <w:r w:rsidRPr="002760F9">
        <w:rPr>
          <w:sz w:val="28"/>
          <w:szCs w:val="28"/>
        </w:rPr>
        <w:t>gegrilde rode paprika's in pot</w:t>
      </w:r>
      <w:r>
        <w:rPr>
          <w:sz w:val="28"/>
          <w:szCs w:val="28"/>
        </w:rPr>
        <w:t xml:space="preserve">             </w:t>
      </w:r>
      <w:r w:rsidRPr="002760F9">
        <w:rPr>
          <w:bCs/>
          <w:sz w:val="28"/>
          <w:szCs w:val="28"/>
        </w:rPr>
        <w:t xml:space="preserve">15 g </w:t>
      </w:r>
      <w:r w:rsidRPr="002760F9">
        <w:rPr>
          <w:sz w:val="28"/>
          <w:szCs w:val="28"/>
        </w:rPr>
        <w:t>verse basilicum</w:t>
      </w:r>
    </w:p>
    <w:p w:rsidR="002760F9" w:rsidRDefault="002760F9" w:rsidP="002760F9">
      <w:pPr>
        <w:rPr>
          <w:sz w:val="28"/>
          <w:szCs w:val="28"/>
        </w:rPr>
      </w:pPr>
    </w:p>
    <w:p w:rsidR="002760F9" w:rsidRPr="002760F9" w:rsidRDefault="002760F9" w:rsidP="002760F9">
      <w:pPr>
        <w:rPr>
          <w:b/>
          <w:bCs/>
          <w:sz w:val="28"/>
          <w:szCs w:val="28"/>
        </w:rPr>
      </w:pPr>
      <w:r w:rsidRPr="002760F9">
        <w:rPr>
          <w:b/>
          <w:bCs/>
          <w:sz w:val="28"/>
          <w:szCs w:val="28"/>
        </w:rPr>
        <w:t>Aan de slag</w:t>
      </w:r>
      <w:r>
        <w:rPr>
          <w:b/>
          <w:bCs/>
          <w:sz w:val="28"/>
          <w:szCs w:val="28"/>
        </w:rPr>
        <w:t>:</w:t>
      </w:r>
    </w:p>
    <w:p w:rsidR="002760F9" w:rsidRPr="002760F9" w:rsidRDefault="002760F9" w:rsidP="002760F9">
      <w:pPr>
        <w:rPr>
          <w:sz w:val="28"/>
          <w:szCs w:val="28"/>
        </w:rPr>
      </w:pPr>
      <w:r w:rsidRPr="002760F9">
        <w:rPr>
          <w:sz w:val="28"/>
          <w:szCs w:val="28"/>
        </w:rPr>
        <w:t>Verhit in 2 koekenpannen elk 2 el olie en bak in elke pan 1 pak gnocchi 10 min. op middelhoog vuur. Schep regelmatig om.</w:t>
      </w:r>
    </w:p>
    <w:p w:rsidR="002760F9" w:rsidRPr="002760F9" w:rsidRDefault="002760F9" w:rsidP="002760F9">
      <w:pPr>
        <w:rPr>
          <w:b/>
          <w:bCs/>
          <w:sz w:val="28"/>
          <w:szCs w:val="28"/>
        </w:rPr>
      </w:pPr>
      <w:r w:rsidRPr="002760F9">
        <w:rPr>
          <w:sz w:val="28"/>
          <w:szCs w:val="28"/>
        </w:rPr>
        <w:t>Snijd ondertussen de onderkant van de stronken witlof en snijd het witlof doormidden. Verwijder de harde kern en snijd de blaadjes in reepjes. Hak de walnoten grof.</w:t>
      </w:r>
      <w:r>
        <w:rPr>
          <w:b/>
          <w:bCs/>
          <w:sz w:val="28"/>
          <w:szCs w:val="28"/>
        </w:rPr>
        <w:t xml:space="preserve"> </w:t>
      </w:r>
      <w:r w:rsidRPr="002760F9">
        <w:rPr>
          <w:sz w:val="28"/>
          <w:szCs w:val="28"/>
        </w:rPr>
        <w:t>Verdeel de laatste 3 min. de witlof over de pannen en bak met de gnocchi mee.</w:t>
      </w:r>
      <w:r>
        <w:rPr>
          <w:sz w:val="28"/>
          <w:szCs w:val="28"/>
        </w:rPr>
        <w:t xml:space="preserve"> </w:t>
      </w:r>
      <w:r w:rsidRPr="002760F9">
        <w:rPr>
          <w:sz w:val="28"/>
          <w:szCs w:val="28"/>
        </w:rPr>
        <w:t>Laat ondertussen de paprika's uitlekken en pureer ze met de staafmixer tot een gladde saus.</w:t>
      </w:r>
    </w:p>
    <w:p w:rsidR="002760F9" w:rsidRPr="002760F9" w:rsidRDefault="002760F9" w:rsidP="002760F9">
      <w:pPr>
        <w:rPr>
          <w:b/>
          <w:bCs/>
          <w:sz w:val="28"/>
          <w:szCs w:val="28"/>
        </w:rPr>
      </w:pPr>
      <w:r w:rsidRPr="002760F9">
        <w:rPr>
          <w:sz w:val="28"/>
          <w:szCs w:val="28"/>
        </w:rPr>
        <w:t>Verdeel de paprikasaus over de pannen en schep door de gnocchi. Breng op smaak met peper en eventueel zout. Bestrooi met de walnoten. Scheur het basilicum in stukjes en strooi over de gnocchi.</w:t>
      </w:r>
    </w:p>
    <w:p w:rsidR="002760F9" w:rsidRDefault="002760F9">
      <w:bookmarkStart w:id="0" w:name="_GoBack"/>
      <w:bookmarkEnd w:id="0"/>
    </w:p>
    <w:sectPr w:rsidR="00276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E5883"/>
    <w:multiLevelType w:val="multilevel"/>
    <w:tmpl w:val="AFDA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F504AE"/>
    <w:multiLevelType w:val="multilevel"/>
    <w:tmpl w:val="6C00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F9"/>
    <w:rsid w:val="002760F9"/>
    <w:rsid w:val="00CA5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EE8FFF"/>
  <w15:chartTrackingRefBased/>
  <w15:docId w15:val="{68A16F8E-1D8D-4822-91E4-8FA0C841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929">
      <w:bodyDiv w:val="1"/>
      <w:marLeft w:val="0"/>
      <w:marRight w:val="0"/>
      <w:marTop w:val="0"/>
      <w:marBottom w:val="0"/>
      <w:divBdr>
        <w:top w:val="none" w:sz="0" w:space="0" w:color="auto"/>
        <w:left w:val="none" w:sz="0" w:space="0" w:color="auto"/>
        <w:bottom w:val="none" w:sz="0" w:space="0" w:color="auto"/>
        <w:right w:val="none" w:sz="0" w:space="0" w:color="auto"/>
      </w:divBdr>
    </w:div>
    <w:div w:id="347486888">
      <w:bodyDiv w:val="1"/>
      <w:marLeft w:val="0"/>
      <w:marRight w:val="0"/>
      <w:marTop w:val="0"/>
      <w:marBottom w:val="0"/>
      <w:divBdr>
        <w:top w:val="none" w:sz="0" w:space="0" w:color="auto"/>
        <w:left w:val="none" w:sz="0" w:space="0" w:color="auto"/>
        <w:bottom w:val="none" w:sz="0" w:space="0" w:color="auto"/>
        <w:right w:val="none" w:sz="0" w:space="0" w:color="auto"/>
      </w:divBdr>
      <w:divsChild>
        <w:div w:id="605387616">
          <w:marLeft w:val="0"/>
          <w:marRight w:val="0"/>
          <w:marTop w:val="0"/>
          <w:marBottom w:val="0"/>
          <w:divBdr>
            <w:top w:val="none" w:sz="0" w:space="0" w:color="auto"/>
            <w:left w:val="none" w:sz="0" w:space="0" w:color="auto"/>
            <w:bottom w:val="none" w:sz="0" w:space="0" w:color="auto"/>
            <w:right w:val="none" w:sz="0" w:space="0" w:color="auto"/>
          </w:divBdr>
          <w:divsChild>
            <w:div w:id="16287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39537">
      <w:bodyDiv w:val="1"/>
      <w:marLeft w:val="0"/>
      <w:marRight w:val="0"/>
      <w:marTop w:val="0"/>
      <w:marBottom w:val="0"/>
      <w:divBdr>
        <w:top w:val="none" w:sz="0" w:space="0" w:color="auto"/>
        <w:left w:val="none" w:sz="0" w:space="0" w:color="auto"/>
        <w:bottom w:val="none" w:sz="0" w:space="0" w:color="auto"/>
        <w:right w:val="none" w:sz="0" w:space="0" w:color="auto"/>
      </w:divBdr>
      <w:divsChild>
        <w:div w:id="1427076202">
          <w:marLeft w:val="0"/>
          <w:marRight w:val="0"/>
          <w:marTop w:val="0"/>
          <w:marBottom w:val="0"/>
          <w:divBdr>
            <w:top w:val="none" w:sz="0" w:space="0" w:color="auto"/>
            <w:left w:val="none" w:sz="0" w:space="0" w:color="auto"/>
            <w:bottom w:val="none" w:sz="0" w:space="0" w:color="auto"/>
            <w:right w:val="none" w:sz="0" w:space="0" w:color="auto"/>
          </w:divBdr>
          <w:divsChild>
            <w:div w:id="374158228">
              <w:marLeft w:val="0"/>
              <w:marRight w:val="0"/>
              <w:marTop w:val="120"/>
              <w:marBottom w:val="120"/>
              <w:divBdr>
                <w:top w:val="none" w:sz="0" w:space="0" w:color="auto"/>
                <w:left w:val="none" w:sz="0" w:space="0" w:color="auto"/>
                <w:bottom w:val="none" w:sz="0" w:space="0" w:color="auto"/>
                <w:right w:val="none" w:sz="0" w:space="0" w:color="auto"/>
              </w:divBdr>
              <w:divsChild>
                <w:div w:id="20509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819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2026-01-29T13:27:00Z</dcterms:created>
  <dcterms:modified xsi:type="dcterms:W3CDTF">2026-01-29T13:31:00Z</dcterms:modified>
</cp:coreProperties>
</file>