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3838" w14:textId="77777777" w:rsidR="00C9164F" w:rsidRPr="00C9164F" w:rsidRDefault="00C9164F" w:rsidP="00C9164F">
      <w:pPr>
        <w:shd w:val="clear" w:color="auto" w:fill="FFFFFF"/>
        <w:spacing w:after="0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  <w14:ligatures w14:val="none"/>
        </w:rPr>
      </w:pPr>
      <w:r w:rsidRPr="00C9164F">
        <w:rPr>
          <w:rFonts w:ascii="Georgia" w:eastAsia="Times New Roman" w:hAnsi="Georgia" w:cs="Times New Roman"/>
          <w:b/>
          <w:bCs/>
          <w:color w:val="222222"/>
          <w:kern w:val="36"/>
          <w:sz w:val="52"/>
          <w:szCs w:val="52"/>
          <w:lang w:eastAsia="nl-NL"/>
          <w14:ligatures w14:val="none"/>
        </w:rPr>
        <w:t>XXL zomercoupe</w:t>
      </w:r>
    </w:p>
    <w:p w14:paraId="354333D7" w14:textId="779B57B5" w:rsidR="00D46544" w:rsidRDefault="00D46544">
      <w:pPr>
        <w:rPr>
          <w:b/>
          <w:bCs/>
          <w:sz w:val="44"/>
          <w:szCs w:val="44"/>
        </w:rPr>
      </w:pPr>
    </w:p>
    <w:p w14:paraId="7521E6A1" w14:textId="5AEBCFBA" w:rsidR="00BB176E" w:rsidRDefault="00C9164F">
      <w:pPr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inline distT="0" distB="0" distL="0" distR="0" wp14:anchorId="7CFDD0FA" wp14:editId="0F10E32A">
            <wp:extent cx="3676650" cy="2759058"/>
            <wp:effectExtent l="0" t="0" r="0" b="3810"/>
            <wp:docPr id="901235894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0384" cy="277686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F1B136" w14:textId="53499BE5" w:rsidR="00BB176E" w:rsidRPr="00C9164F" w:rsidRDefault="00BB176E">
      <w:pPr>
        <w:rPr>
          <w:b/>
          <w:bCs/>
          <w:sz w:val="32"/>
          <w:szCs w:val="32"/>
        </w:rPr>
      </w:pPr>
      <w:r w:rsidRPr="00C9164F">
        <w:rPr>
          <w:b/>
          <w:bCs/>
          <w:sz w:val="32"/>
          <w:szCs w:val="32"/>
        </w:rPr>
        <w:t>Ingrediënten: 4 personen</w:t>
      </w:r>
    </w:p>
    <w:p w14:paraId="7C169597" w14:textId="3941993D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1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liter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 xml:space="preserve">gemengd 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-ijs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 xml:space="preserve"> Hertog</w:t>
      </w:r>
    </w:p>
    <w:p w14:paraId="0975B89F" w14:textId="77777777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1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bus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slagroom</w:t>
      </w:r>
    </w:p>
    <w:p w14:paraId="04385B7F" w14:textId="461A60D4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 xml:space="preserve">4 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wafels</w:t>
      </w:r>
    </w:p>
    <w:p w14:paraId="011ABF4D" w14:textId="77777777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1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doosje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chocoladestokjes melk</w:t>
      </w:r>
    </w:p>
    <w:p w14:paraId="7A29AE3B" w14:textId="53E5189D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50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gram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bramen</w:t>
      </w:r>
    </w:p>
    <w:p w14:paraId="2C0E15A8" w14:textId="16EE2A69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50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gram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rode bessen</w:t>
      </w:r>
    </w:p>
    <w:p w14:paraId="33619597" w14:textId="5AA03F2A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1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00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gram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aardbeien</w:t>
      </w:r>
    </w:p>
    <w:p w14:paraId="41B4873D" w14:textId="3FBD99EB" w:rsidR="00C9164F" w:rsidRPr="00C9164F" w:rsidRDefault="00C9164F" w:rsidP="00C9164F">
      <w:pPr>
        <w:pStyle w:val="sidebar-recepten-listsingle"/>
        <w:numPr>
          <w:ilvl w:val="0"/>
          <w:numId w:val="1"/>
        </w:numPr>
        <w:shd w:val="clear" w:color="auto" w:fill="F5F5F5"/>
        <w:spacing w:before="120" w:beforeAutospacing="0" w:after="120" w:afterAutospacing="0"/>
        <w:rPr>
          <w:rFonts w:ascii="Montserrat" w:hAnsi="Montserrat"/>
          <w:color w:val="212121"/>
          <w:sz w:val="28"/>
          <w:szCs w:val="28"/>
        </w:rPr>
      </w:pP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amount"/>
          <w:rFonts w:ascii="Montserrat" w:eastAsiaTheme="majorEastAsia" w:hAnsi="Montserrat"/>
          <w:color w:val="212121"/>
          <w:sz w:val="28"/>
          <w:szCs w:val="28"/>
        </w:rPr>
        <w:t>1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unitname"/>
          <w:rFonts w:ascii="Montserrat" w:eastAsiaTheme="majorEastAsia" w:hAnsi="Montserrat"/>
          <w:color w:val="212121"/>
          <w:sz w:val="28"/>
          <w:szCs w:val="28"/>
        </w:rPr>
        <w:t>eetlepels</w:t>
      </w:r>
      <w:r w:rsidRPr="00C9164F">
        <w:rPr>
          <w:rFonts w:ascii="Montserrat" w:hAnsi="Montserrat"/>
          <w:color w:val="212121"/>
          <w:sz w:val="28"/>
          <w:szCs w:val="28"/>
        </w:rPr>
        <w:t> </w:t>
      </w:r>
      <w:r w:rsidRPr="00C9164F">
        <w:rPr>
          <w:rStyle w:val="ingredientname"/>
          <w:rFonts w:ascii="Montserrat" w:eastAsiaTheme="majorEastAsia" w:hAnsi="Montserrat"/>
          <w:color w:val="212121"/>
          <w:sz w:val="28"/>
          <w:szCs w:val="28"/>
        </w:rPr>
        <w:t>vruchtenhagel</w:t>
      </w:r>
    </w:p>
    <w:p w14:paraId="4AA11A43" w14:textId="77777777" w:rsidR="00C9164F" w:rsidRDefault="00C9164F">
      <w:pPr>
        <w:rPr>
          <w:b/>
          <w:bCs/>
          <w:sz w:val="28"/>
          <w:szCs w:val="28"/>
        </w:rPr>
      </w:pPr>
    </w:p>
    <w:p w14:paraId="392C5B1C" w14:textId="67C6A47C" w:rsidR="00BB176E" w:rsidRPr="00C9164F" w:rsidRDefault="00BB176E">
      <w:pPr>
        <w:rPr>
          <w:b/>
          <w:bCs/>
          <w:sz w:val="32"/>
          <w:szCs w:val="32"/>
        </w:rPr>
      </w:pPr>
      <w:r w:rsidRPr="00C9164F">
        <w:rPr>
          <w:b/>
          <w:bCs/>
          <w:sz w:val="32"/>
          <w:szCs w:val="32"/>
        </w:rPr>
        <w:t>Bereiden:</w:t>
      </w:r>
    </w:p>
    <w:p w14:paraId="09FD8020" w14:textId="77777777" w:rsidR="00C9164F" w:rsidRPr="00C9164F" w:rsidRDefault="00C9164F" w:rsidP="00C9164F">
      <w:pPr>
        <w:numPr>
          <w:ilvl w:val="0"/>
          <w:numId w:val="2"/>
        </w:numPr>
        <w:shd w:val="clear" w:color="auto" w:fill="FFFFFF"/>
        <w:spacing w:before="100" w:beforeAutospacing="1" w:after="150" w:line="240" w:lineRule="auto"/>
        <w:ind w:firstLine="510"/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</w:pP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>Schep het ijs in bollen</w:t>
      </w: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 xml:space="preserve"> in de glazen </w:t>
      </w: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 xml:space="preserve">. </w:t>
      </w:r>
    </w:p>
    <w:p w14:paraId="3F194A0B" w14:textId="77777777" w:rsidR="00C9164F" w:rsidRPr="00C9164F" w:rsidRDefault="00C9164F" w:rsidP="00C9164F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</w:pP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>S</w:t>
      </w: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>puit toefjes slagroom tussen de bollen.</w:t>
      </w:r>
    </w:p>
    <w:p w14:paraId="7D1485D6" w14:textId="175F53A9" w:rsidR="00C9164F" w:rsidRPr="00C9164F" w:rsidRDefault="00C9164F" w:rsidP="00C9164F">
      <w:pPr>
        <w:pStyle w:val="Lijstalinea"/>
        <w:shd w:val="clear" w:color="auto" w:fill="FFFFFF"/>
        <w:spacing w:before="100" w:beforeAutospacing="1" w:after="150" w:line="240" w:lineRule="auto"/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</w:pP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 xml:space="preserve"> </w:t>
      </w:r>
    </w:p>
    <w:p w14:paraId="2018FDB7" w14:textId="10433352" w:rsidR="00C9164F" w:rsidRPr="00C9164F" w:rsidRDefault="00C9164F" w:rsidP="00C9164F">
      <w:pPr>
        <w:pStyle w:val="Lijstalinea"/>
        <w:numPr>
          <w:ilvl w:val="0"/>
          <w:numId w:val="2"/>
        </w:numPr>
        <w:shd w:val="clear" w:color="auto" w:fill="FFFFFF"/>
        <w:spacing w:before="100" w:beforeAutospacing="1" w:after="150" w:line="240" w:lineRule="auto"/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</w:pPr>
      <w:r w:rsidRPr="00C9164F">
        <w:rPr>
          <w:rFonts w:ascii="Montserrat" w:eastAsia="Times New Roman" w:hAnsi="Montserrat" w:cs="Times New Roman"/>
          <w:color w:val="222222"/>
          <w:kern w:val="0"/>
          <w:sz w:val="28"/>
          <w:szCs w:val="28"/>
          <w:lang w:eastAsia="nl-NL"/>
          <w14:ligatures w14:val="none"/>
        </w:rPr>
        <w:t>Steek de wafels en chocoladestokjes ertussen en verdeel het verse fruit erover. Bestrooi met de vruchtenhagel.</w:t>
      </w:r>
    </w:p>
    <w:p w14:paraId="498F75FE" w14:textId="77777777" w:rsidR="00C9164F" w:rsidRPr="00BB176E" w:rsidRDefault="00C9164F">
      <w:pPr>
        <w:rPr>
          <w:b/>
          <w:bCs/>
          <w:sz w:val="28"/>
          <w:szCs w:val="28"/>
        </w:rPr>
      </w:pPr>
    </w:p>
    <w:sectPr w:rsidR="00C9164F" w:rsidRPr="00BB17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752D1D"/>
    <w:multiLevelType w:val="multilevel"/>
    <w:tmpl w:val="E1528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B6218E"/>
    <w:multiLevelType w:val="multilevel"/>
    <w:tmpl w:val="E6ACF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7023035">
    <w:abstractNumId w:val="1"/>
  </w:num>
  <w:num w:numId="2" w16cid:durableId="1206722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76E"/>
    <w:rsid w:val="00883183"/>
    <w:rsid w:val="00BB176E"/>
    <w:rsid w:val="00C9164F"/>
    <w:rsid w:val="00CE5248"/>
    <w:rsid w:val="00D46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35FA8"/>
  <w15:chartTrackingRefBased/>
  <w15:docId w15:val="{AEF38B58-6B18-4DA9-BD9F-08277F925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BB176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BB17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BB176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BB176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BB176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BB176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BB176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BB176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BB176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BB176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BB176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BB176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BB176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BB176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BB176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176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176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176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BB176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B17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BB176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176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BB176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BB176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BB176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BB176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BB176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176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BB176E"/>
    <w:rPr>
      <w:b/>
      <w:bCs/>
      <w:smallCaps/>
      <w:color w:val="0F4761" w:themeColor="accent1" w:themeShade="BF"/>
      <w:spacing w:val="5"/>
    </w:rPr>
  </w:style>
  <w:style w:type="paragraph" w:customStyle="1" w:styleId="sidebar-recepten-listsingle">
    <w:name w:val="sidebar-recepten-list__single"/>
    <w:basedOn w:val="Standaard"/>
    <w:rsid w:val="00C916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l-NL"/>
      <w14:ligatures w14:val="none"/>
    </w:rPr>
  </w:style>
  <w:style w:type="character" w:customStyle="1" w:styleId="amount">
    <w:name w:val="amount"/>
    <w:basedOn w:val="Standaardalinea-lettertype"/>
    <w:rsid w:val="00C9164F"/>
  </w:style>
  <w:style w:type="character" w:customStyle="1" w:styleId="ingredientunitname">
    <w:name w:val="ingredient_unit_name"/>
    <w:basedOn w:val="Standaardalinea-lettertype"/>
    <w:rsid w:val="00C9164F"/>
  </w:style>
  <w:style w:type="character" w:customStyle="1" w:styleId="ingredientname">
    <w:name w:val="ingredient_name"/>
    <w:basedOn w:val="Standaardalinea-lettertype"/>
    <w:rsid w:val="00C9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09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356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2</cp:revision>
  <cp:lastPrinted>2024-08-13T08:18:00Z</cp:lastPrinted>
  <dcterms:created xsi:type="dcterms:W3CDTF">2024-08-13T08:19:00Z</dcterms:created>
  <dcterms:modified xsi:type="dcterms:W3CDTF">2024-08-13T08:19:00Z</dcterms:modified>
</cp:coreProperties>
</file>